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97" w:rsidRDefault="004D15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AZIONE KA1PROGETTI DI MOBILITÀ ENTI ACCREDITATI SETTORE </w:t>
      </w:r>
    </w:p>
    <w:p w:rsidR="00C27B97" w:rsidRDefault="004D15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Accreditamento come singolo istituto </w:t>
      </w:r>
    </w:p>
    <w:p w:rsidR="00C27B97" w:rsidRDefault="004D15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CODICE ATTIVITA’: 2023-1-IT02-KA121-SCH-000123411</w:t>
      </w:r>
    </w:p>
    <w:p w:rsidR="00C27B97" w:rsidRDefault="004D15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CUP E84C23000410006</w:t>
      </w:r>
    </w:p>
    <w:p w:rsidR="00C27B97" w:rsidRDefault="00C27B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27B97" w:rsidRDefault="004D15B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Allegato 1 – DOMANDA DI PARTECIPAZIONE </w:t>
      </w:r>
    </w:p>
    <w:p w:rsidR="00C27B97" w:rsidRDefault="004D15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Prima di iniziare la compilazione del presente modulo di candidatura assicurati di essere in possesso della Carta d’identità o del Passaporto e che siano validi per l’espatrio e in corso di validità per tutto il periodo della mobilità all’estero.</w:t>
      </w:r>
    </w:p>
    <w:p w:rsidR="00C27B97" w:rsidRDefault="00C27B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B97" w:rsidRDefault="004D15B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INFORMAZ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IONI DEL CANDIDATO</w:t>
      </w:r>
    </w:p>
    <w:p w:rsidR="00C27B97" w:rsidRDefault="004D15B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NOME: _______________________________        </w:t>
      </w:r>
    </w:p>
    <w:p w:rsidR="00C27B97" w:rsidRDefault="004D15B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COGNOME: __________________________________</w:t>
      </w:r>
    </w:p>
    <w:p w:rsidR="00C27B97" w:rsidRDefault="004D15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il proprio nome, includendo eventuali secondi nomi, come riportato/i sul documento d'identità</w:t>
      </w:r>
    </w:p>
    <w:p w:rsidR="00C27B97" w:rsidRDefault="004D15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 DI NASCITA: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______, __________/____________/________</w:t>
      </w:r>
    </w:p>
    <w:p w:rsidR="00C27B97" w:rsidRDefault="004D15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RESIDENTE IN, CITTA’_____________________________VIA________________________________NUMERO_____ CAP____________PROVINCIA___________________</w:t>
      </w:r>
    </w:p>
    <w:p w:rsidR="00C27B97" w:rsidRDefault="004D15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CELLULARE: __________________________________, EMAIL: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C27B97" w:rsidRDefault="004D15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la disciplina di insegnamento ricoperta all’interno dell’Istituto:</w:t>
      </w:r>
    </w:p>
    <w:tbl>
      <w:tblPr>
        <w:tblStyle w:val="a"/>
        <w:tblW w:w="890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9"/>
      </w:tblGrid>
      <w:tr w:rsidR="00C27B97">
        <w:trPr>
          <w:trHeight w:val="469"/>
        </w:trPr>
        <w:tc>
          <w:tcPr>
            <w:tcW w:w="8909" w:type="dxa"/>
          </w:tcPr>
          <w:p w:rsidR="00C27B97" w:rsidRDefault="00C27B97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7B97" w:rsidRDefault="00C27B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B97" w:rsidRDefault="004D15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Chiedo di partecipare alla mobilità che si svolgerà presso il seguente Paese:</w:t>
      </w:r>
    </w:p>
    <w:p w:rsidR="00C27B97" w:rsidRPr="006B589F" w:rsidRDefault="004D15B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FRANCIA </w:t>
      </w:r>
      <w:r w:rsidR="006B589F">
        <w:rPr>
          <w:rFonts w:ascii="Times New Roman" w:eastAsia="Times New Roman" w:hAnsi="Times New Roman" w:cs="Times New Roman"/>
          <w:sz w:val="24"/>
          <w:szCs w:val="24"/>
        </w:rPr>
        <w:t xml:space="preserve">(Marsiglia) </w:t>
      </w:r>
      <w:r>
        <w:rPr>
          <w:rFonts w:ascii="Times New Roman" w:eastAsia="Times New Roman" w:hAnsi="Times New Roman" w:cs="Times New Roman"/>
          <w:sz w:val="24"/>
          <w:szCs w:val="24"/>
        </w:rPr>
        <w:t>Corso Strutturato METODOLOGIE DIDATTICHE INNOVATIVE</w:t>
      </w:r>
    </w:p>
    <w:p w:rsidR="006B589F" w:rsidRPr="006B589F" w:rsidRDefault="00CF7B79" w:rsidP="006B589F">
      <w:pPr>
        <w:ind w:left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(s</w:t>
      </w:r>
      <w:r w:rsidR="006B589F">
        <w:rPr>
          <w:rFonts w:ascii="Times New Roman" w:eastAsia="Times New Roman" w:hAnsi="Times New Roman" w:cs="Times New Roman"/>
          <w:sz w:val="24"/>
          <w:szCs w:val="24"/>
        </w:rPr>
        <w:t>barrare con una crocetta il corso che si intende seguire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6B589F" w:rsidRDefault="006B589F" w:rsidP="006B589F">
      <w:pPr>
        <w:pStyle w:val="Corpotesto"/>
        <w:numPr>
          <w:ilvl w:val="0"/>
          <w:numId w:val="1"/>
        </w:numPr>
        <w:tabs>
          <w:tab w:val="left" w:pos="359"/>
        </w:tabs>
        <w:spacing w:before="122"/>
        <w:ind w:right="89"/>
        <w:jc w:val="both"/>
      </w:pPr>
      <w:proofErr w:type="gramStart"/>
      <w:r>
        <w:t>meto</w:t>
      </w:r>
      <w:r>
        <w:t>dologie</w:t>
      </w:r>
      <w:proofErr w:type="gramEnd"/>
      <w:r>
        <w:t xml:space="preserve"> didattiche innovative (</w:t>
      </w:r>
      <w:r>
        <w:t xml:space="preserve">lingua francese) </w:t>
      </w:r>
    </w:p>
    <w:p w:rsidR="006B589F" w:rsidRDefault="006B589F" w:rsidP="006B589F">
      <w:pPr>
        <w:pStyle w:val="Corpotesto"/>
        <w:numPr>
          <w:ilvl w:val="0"/>
          <w:numId w:val="1"/>
        </w:numPr>
        <w:tabs>
          <w:tab w:val="left" w:pos="359"/>
        </w:tabs>
        <w:spacing w:before="122"/>
        <w:ind w:right="89"/>
        <w:jc w:val="both"/>
      </w:pPr>
      <w:proofErr w:type="gramStart"/>
      <w:r>
        <w:t>didattica</w:t>
      </w:r>
      <w:proofErr w:type="gramEnd"/>
      <w:r>
        <w:t xml:space="preserve"> dell'inclusione (</w:t>
      </w:r>
      <w:r>
        <w:t>lingua inglese)</w:t>
      </w:r>
    </w:p>
    <w:p w:rsidR="006B589F" w:rsidRPr="006B589F" w:rsidRDefault="006B589F" w:rsidP="006B589F">
      <w:pPr>
        <w:pStyle w:val="Corpotesto"/>
        <w:tabs>
          <w:tab w:val="left" w:pos="359"/>
        </w:tabs>
        <w:spacing w:before="122"/>
        <w:ind w:left="720" w:right="89"/>
        <w:jc w:val="both"/>
      </w:pPr>
    </w:p>
    <w:p w:rsidR="00C27B97" w:rsidRDefault="004D15B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UTOVALUTAZIONE LINGUISTICA E COMPETENZE PROFESSIONALI:</w:t>
      </w:r>
    </w:p>
    <w:p w:rsidR="00C27B97" w:rsidRDefault="00C27B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4"/>
        <w:gridCol w:w="1186"/>
        <w:gridCol w:w="1185"/>
        <w:gridCol w:w="1310"/>
        <w:gridCol w:w="1299"/>
        <w:gridCol w:w="2339"/>
      </w:tblGrid>
      <w:tr w:rsidR="00C27B97"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7B97" w:rsidRDefault="00C27B97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left w:val="single" w:sz="4" w:space="0" w:color="000000"/>
            </w:tcBorders>
            <w:shd w:val="clear" w:color="auto" w:fill="B4C6E7"/>
          </w:tcPr>
          <w:p w:rsidR="00C27B97" w:rsidRDefault="004D15B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COMPRENSIONE</w:t>
            </w:r>
          </w:p>
        </w:tc>
        <w:tc>
          <w:tcPr>
            <w:tcW w:w="2609" w:type="dxa"/>
            <w:gridSpan w:val="2"/>
            <w:shd w:val="clear" w:color="auto" w:fill="B4C6E7"/>
          </w:tcPr>
          <w:p w:rsidR="00C27B97" w:rsidRDefault="004D15B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COMPRENSIONE ORALE</w:t>
            </w:r>
          </w:p>
        </w:tc>
        <w:tc>
          <w:tcPr>
            <w:tcW w:w="2339" w:type="dxa"/>
            <w:shd w:val="clear" w:color="auto" w:fill="B4C6E7"/>
          </w:tcPr>
          <w:p w:rsidR="00C27B97" w:rsidRDefault="004D15B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SCRITTURA</w:t>
            </w:r>
          </w:p>
        </w:tc>
      </w:tr>
      <w:tr w:rsidR="00C27B97"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B97" w:rsidRDefault="00C27B97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  <w:shd w:val="clear" w:color="auto" w:fill="D5DCE4"/>
          </w:tcPr>
          <w:p w:rsidR="00C27B97" w:rsidRDefault="004D15B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Ascolto</w:t>
            </w:r>
          </w:p>
        </w:tc>
        <w:tc>
          <w:tcPr>
            <w:tcW w:w="1185" w:type="dxa"/>
            <w:shd w:val="clear" w:color="auto" w:fill="D5DCE4"/>
          </w:tcPr>
          <w:p w:rsidR="00C27B97" w:rsidRDefault="004D15B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Lettura</w:t>
            </w:r>
          </w:p>
        </w:tc>
        <w:tc>
          <w:tcPr>
            <w:tcW w:w="1310" w:type="dxa"/>
            <w:shd w:val="clear" w:color="auto" w:fill="D5DCE4"/>
          </w:tcPr>
          <w:p w:rsidR="00C27B97" w:rsidRDefault="004D15B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Produzione</w:t>
            </w:r>
          </w:p>
        </w:tc>
        <w:tc>
          <w:tcPr>
            <w:tcW w:w="1299" w:type="dxa"/>
            <w:shd w:val="clear" w:color="auto" w:fill="D5DCE4"/>
          </w:tcPr>
          <w:p w:rsidR="00C27B97" w:rsidRDefault="004D15B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Interazione</w:t>
            </w:r>
          </w:p>
        </w:tc>
        <w:tc>
          <w:tcPr>
            <w:tcW w:w="2339" w:type="dxa"/>
            <w:vMerge w:val="restart"/>
          </w:tcPr>
          <w:p w:rsidR="00C27B97" w:rsidRDefault="00C27B97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B97">
        <w:trPr>
          <w:trHeight w:val="506"/>
        </w:trPr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C27B97" w:rsidRDefault="004D15B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1186" w:type="dxa"/>
          </w:tcPr>
          <w:p w:rsidR="00C27B97" w:rsidRDefault="00C27B97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27B97" w:rsidRDefault="00C27B97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7B97" w:rsidRDefault="00C27B97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27B97" w:rsidRDefault="00C27B97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27B97" w:rsidRDefault="00C27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B97">
        <w:trPr>
          <w:trHeight w:val="614"/>
        </w:trPr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C27B97" w:rsidRDefault="004D15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FRANCESE</w:t>
            </w:r>
          </w:p>
        </w:tc>
        <w:tc>
          <w:tcPr>
            <w:tcW w:w="1186" w:type="dxa"/>
          </w:tcPr>
          <w:p w:rsidR="00C27B97" w:rsidRDefault="00C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C27B97" w:rsidRDefault="00C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27B97" w:rsidRDefault="00C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C27B97" w:rsidRDefault="00C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C27B97" w:rsidRDefault="00C27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7B97" w:rsidRDefault="004D15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Livelli: A1 e A2: Livello elementare B1 e B2: Livello intermedio C1 e C2: Livello avanzato</w:t>
      </w:r>
    </w:p>
    <w:p w:rsidR="00C27B97" w:rsidRDefault="00C27B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B97" w:rsidRDefault="004D15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DICHIARAZIONI</w:t>
      </w:r>
    </w:p>
    <w:p w:rsidR="00C27B97" w:rsidRDefault="004D15B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Dichiaro che quanto riportato nella presente domanda di candidatura risponde a verità.</w:t>
      </w:r>
    </w:p>
    <w:p w:rsidR="00C27B97" w:rsidRDefault="004D15B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Dichiaro di essere consapevole delle sanzioni penali, nel caso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dichiarazioni non veritiere e falsità negli atti, richiamate dal D.P.R. 445 del 28/12/2000 e dalla Legge n. 127 del 15/05/1997.</w:t>
      </w:r>
    </w:p>
    <w:p w:rsidR="00C27B97" w:rsidRDefault="004D15B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Autorizzo il trattamento dei dati ai sensi del GDPR – Regolamento Generale sulla Protezione Dati e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101/2018 ai fi</w:t>
      </w:r>
      <w:r>
        <w:rPr>
          <w:rFonts w:ascii="Times New Roman" w:eastAsia="Times New Roman" w:hAnsi="Times New Roman" w:cs="Times New Roman"/>
          <w:sz w:val="24"/>
          <w:szCs w:val="24"/>
        </w:rPr>
        <w:t>ni della selezione nell’ambito del progetto Erasmus+2023-1-IT02-KA121-SCH-000123411</w:t>
      </w:r>
    </w:p>
    <w:p w:rsidR="00C27B97" w:rsidRDefault="004D15B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Dichiaro di aver preso visione del bando di selezione e di ogni documento allegato e dei servizi erogati per il partecipante</w:t>
      </w:r>
    </w:p>
    <w:p w:rsidR="00C27B97" w:rsidRDefault="00C27B9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B97" w:rsidRDefault="004D15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7B97" w:rsidRDefault="00C27B9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27B97">
      <w:headerReference w:type="default" r:id="rId7"/>
      <w:footerReference w:type="default" r:id="rId8"/>
      <w:pgSz w:w="11906" w:h="16838"/>
      <w:pgMar w:top="226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B1" w:rsidRDefault="004D15B1">
      <w:pPr>
        <w:spacing w:after="0" w:line="240" w:lineRule="auto"/>
      </w:pPr>
      <w:r>
        <w:separator/>
      </w:r>
    </w:p>
  </w:endnote>
  <w:endnote w:type="continuationSeparator" w:id="0">
    <w:p w:rsidR="004D15B1" w:rsidRDefault="004D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97" w:rsidRDefault="004D15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B589F">
      <w:rPr>
        <w:color w:val="000000"/>
      </w:rPr>
      <w:fldChar w:fldCharType="separate"/>
    </w:r>
    <w:r w:rsidR="00CF7B79">
      <w:rPr>
        <w:noProof/>
        <w:color w:val="000000"/>
      </w:rPr>
      <w:t>2</w:t>
    </w:r>
    <w:r>
      <w:rPr>
        <w:color w:val="000000"/>
      </w:rPr>
      <w:fldChar w:fldCharType="end"/>
    </w:r>
  </w:p>
  <w:p w:rsidR="00C27B97" w:rsidRDefault="004D15B1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Sede Legale: Via Roma,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sn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- 98061 Brolo (ME) - tel. 0941.561503</w:t>
    </w:r>
  </w:p>
  <w:p w:rsidR="00C27B97" w:rsidRDefault="004D15B1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C.M. MEIC83900A - C.F. 94007200838 - C.U. UFTDRB</w:t>
    </w:r>
  </w:p>
  <w:p w:rsidR="00C27B97" w:rsidRDefault="004D15B1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Arial" w:eastAsia="Arial" w:hAnsi="Arial" w:cs="Arial"/>
        <w:color w:val="0000FF"/>
        <w:sz w:val="20"/>
        <w:szCs w:val="20"/>
        <w:u w:val="single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Peo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: </w:t>
    </w:r>
    <w:hyperlink r:id="rId1">
      <w:r>
        <w:rPr>
          <w:rFonts w:ascii="Arial" w:eastAsia="Arial" w:hAnsi="Arial" w:cs="Arial"/>
          <w:color w:val="0563C1"/>
          <w:sz w:val="20"/>
          <w:szCs w:val="20"/>
          <w:u w:val="single"/>
        </w:rPr>
        <w:t>meic83900a@</w:t>
      </w:r>
    </w:hyperlink>
    <w:r>
      <w:rPr>
        <w:rFonts w:ascii="Arial" w:eastAsia="Arial" w:hAnsi="Arial" w:cs="Arial"/>
        <w:color w:val="0000FF"/>
        <w:sz w:val="20"/>
        <w:szCs w:val="20"/>
        <w:u w:val="single"/>
      </w:rPr>
      <w:t>istruzione.it</w:t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Pec:</w:t>
    </w:r>
    <w:hyperlink r:id="rId2">
      <w:r>
        <w:rPr>
          <w:rFonts w:ascii="Arial" w:eastAsia="Arial" w:hAnsi="Arial" w:cs="Arial"/>
          <w:color w:val="0563C1"/>
          <w:sz w:val="20"/>
          <w:szCs w:val="20"/>
          <w:u w:val="single"/>
        </w:rPr>
        <w:t>meic83900a@pec.istruzione.it</w:t>
      </w:r>
      <w:proofErr w:type="gramEnd"/>
    </w:hyperlink>
    <w:r>
      <w:rPr>
        <w:rFonts w:ascii="Arial" w:eastAsia="Arial" w:hAnsi="Arial" w:cs="Arial"/>
        <w:color w:val="0000FF"/>
        <w:sz w:val="20"/>
        <w:szCs w:val="20"/>
        <w:u w:val="single"/>
      </w:rPr>
      <w:t xml:space="preserve"> </w:t>
    </w:r>
  </w:p>
  <w:p w:rsidR="00C27B97" w:rsidRDefault="004D15B1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0"/>
        <w:szCs w:val="20"/>
      </w:rPr>
      <w:t xml:space="preserve">Sito: </w:t>
    </w:r>
    <w:hyperlink r:id="rId3">
      <w:r>
        <w:rPr>
          <w:rFonts w:ascii="Arial" w:eastAsia="Arial" w:hAnsi="Arial" w:cs="Arial"/>
          <w:color w:val="0563C1"/>
          <w:sz w:val="20"/>
          <w:szCs w:val="20"/>
          <w:u w:val="single"/>
        </w:rPr>
        <w:t>www.icbrolo.edu.it</w:t>
      </w:r>
    </w:hyperlink>
    <w:r>
      <w:rPr>
        <w:rFonts w:ascii="Arial" w:eastAsia="Arial" w:hAnsi="Arial" w:cs="Arial"/>
        <w:color w:val="000000"/>
        <w:sz w:val="22"/>
        <w:szCs w:val="22"/>
      </w:rPr>
      <w:t xml:space="preserve"> </w:t>
    </w:r>
  </w:p>
  <w:p w:rsidR="00C27B97" w:rsidRDefault="00C27B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B1" w:rsidRDefault="004D15B1">
      <w:pPr>
        <w:spacing w:after="0" w:line="240" w:lineRule="auto"/>
      </w:pPr>
      <w:r>
        <w:separator/>
      </w:r>
    </w:p>
  </w:footnote>
  <w:footnote w:type="continuationSeparator" w:id="0">
    <w:p w:rsidR="004D15B1" w:rsidRDefault="004D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97" w:rsidRDefault="004D15B1">
    <w:pPr>
      <w:widowControl w:val="0"/>
      <w:pBdr>
        <w:top w:val="nil"/>
        <w:left w:val="nil"/>
        <w:bottom w:val="nil"/>
        <w:right w:val="nil"/>
        <w:between w:val="nil"/>
      </w:pBdr>
      <w:spacing w:before="6" w:after="0" w:line="240" w:lineRule="auto"/>
      <w:rPr>
        <w:rFonts w:ascii="Times New Roman" w:eastAsia="Times New Roman" w:hAnsi="Times New Roman" w:cs="Times New Roman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4572635</wp:posOffset>
          </wp:positionH>
          <wp:positionV relativeFrom="paragraph">
            <wp:posOffset>31115</wp:posOffset>
          </wp:positionV>
          <wp:extent cx="1965325" cy="5048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53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-224789</wp:posOffset>
          </wp:positionH>
          <wp:positionV relativeFrom="paragraph">
            <wp:posOffset>-59054</wp:posOffset>
          </wp:positionV>
          <wp:extent cx="2028825" cy="597535"/>
          <wp:effectExtent l="0" t="0" r="0" b="0"/>
          <wp:wrapNone/>
          <wp:docPr id="3" name="image3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825" cy="597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27B97" w:rsidRDefault="004D15B1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4542"/>
      <w:rPr>
        <w:rFonts w:ascii="Times New Roman" w:eastAsia="Times New Roman" w:hAnsi="Times New Roman" w:cs="Times New Roman"/>
        <w:color w:val="000000"/>
        <w:sz w:val="20"/>
        <w:szCs w:val="20"/>
      </w:rPr>
    </w:pPr>
    <w:bookmarkStart w:id="1" w:name="_gjdgxs" w:colFirst="0" w:colLast="0"/>
    <w:bookmarkEnd w:id="1"/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495655" cy="56235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655" cy="5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27B97" w:rsidRDefault="004D15B1">
    <w:pPr>
      <w:spacing w:after="0" w:line="240" w:lineRule="auto"/>
      <w:jc w:val="center"/>
      <w:rPr>
        <w:rFonts w:ascii="Arial" w:eastAsia="Arial" w:hAnsi="Arial" w:cs="Arial"/>
        <w:b/>
        <w:color w:val="000000"/>
        <w:sz w:val="26"/>
        <w:szCs w:val="26"/>
      </w:rPr>
    </w:pPr>
    <w:r>
      <w:rPr>
        <w:rFonts w:ascii="Arial" w:eastAsia="Arial" w:hAnsi="Arial" w:cs="Arial"/>
        <w:b/>
        <w:color w:val="000000"/>
        <w:sz w:val="26"/>
        <w:szCs w:val="26"/>
      </w:rPr>
      <w:t>Istituto Comprensivo Brolo</w:t>
    </w:r>
  </w:p>
  <w:p w:rsidR="00C27B97" w:rsidRDefault="004D15B1">
    <w:pP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Scuola dell’infanzia - Primaria - Secondaria di I grado</w:t>
    </w:r>
  </w:p>
  <w:p w:rsidR="00C27B97" w:rsidRDefault="004D15B1">
    <w:pPr>
      <w:spacing w:after="0" w:line="36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Brolo - Sant’Angelo di Brolo - Ficarra</w:t>
    </w:r>
  </w:p>
  <w:p w:rsidR="00C27B97" w:rsidRDefault="00C27B97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i/>
        <w:color w:val="000000"/>
        <w:sz w:val="20"/>
        <w:szCs w:val="20"/>
      </w:rPr>
    </w:pPr>
  </w:p>
  <w:p w:rsidR="00C27B97" w:rsidRDefault="00C27B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0A35"/>
    <w:multiLevelType w:val="multilevel"/>
    <w:tmpl w:val="9F7252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8332B7"/>
    <w:multiLevelType w:val="multilevel"/>
    <w:tmpl w:val="8ACC56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DE54A79"/>
    <w:multiLevelType w:val="multilevel"/>
    <w:tmpl w:val="9A4039F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97"/>
    <w:rsid w:val="004D15B1"/>
    <w:rsid w:val="006B589F"/>
    <w:rsid w:val="00C27B97"/>
    <w:rsid w:val="00C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6C98F-2C10-4373-B7F7-B435E5F8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it-IT" w:eastAsia="it-IT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spacing w:before="30" w:after="0" w:line="240" w:lineRule="auto"/>
      <w:ind w:left="2001" w:right="2002"/>
      <w:jc w:val="center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B5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589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rolo.edu.it" TargetMode="External"/><Relationship Id="rId2" Type="http://schemas.openxmlformats.org/officeDocument/2006/relationships/hyperlink" Target="mailto:meic83900a@pec.istruzione.it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2024-11-29T17:55:00Z</dcterms:created>
  <dcterms:modified xsi:type="dcterms:W3CDTF">2024-11-29T18:39:00Z</dcterms:modified>
</cp:coreProperties>
</file>