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3" w:rsidRDefault="00096013"/>
    <w:tbl>
      <w:tblPr>
        <w:tblStyle w:val="a"/>
        <w:tblW w:w="9630" w:type="dxa"/>
        <w:jc w:val="center"/>
        <w:tblInd w:w="0" w:type="dxa"/>
        <w:tblLayout w:type="fixed"/>
        <w:tblLook w:val="0600"/>
      </w:tblPr>
      <w:tblGrid>
        <w:gridCol w:w="1665"/>
        <w:gridCol w:w="6030"/>
        <w:gridCol w:w="1935"/>
      </w:tblGrid>
      <w:tr w:rsidR="00096013">
        <w:trPr>
          <w:trHeight w:val="1780"/>
          <w:jc w:val="center"/>
        </w:trPr>
        <w:tc>
          <w:tcPr>
            <w:tcW w:w="166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t-IT"/>
              </w:rPr>
              <w:drawing>
                <wp:inline distT="114300" distB="114300" distL="114300" distR="114300">
                  <wp:extent cx="660400" cy="698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ISTITUTO COMPRENSIVO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 SCUOLA dell’INFANZIA, PRIMARIA e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SECONDARIA di I GRADO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Via Roma – 98061 BROLO (ME)</w:t>
            </w:r>
          </w:p>
          <w:p w:rsidR="00096013" w:rsidRPr="00F537A1" w:rsidRDefault="00631C1A">
            <w:pPr>
              <w:spacing w:line="288" w:lineRule="auto"/>
              <w:jc w:val="center"/>
              <w:rPr>
                <w:sz w:val="12"/>
                <w:szCs w:val="12"/>
                <w:lang w:val="en-US"/>
              </w:rPr>
            </w:pPr>
            <w:r w:rsidRPr="00F537A1">
              <w:rPr>
                <w:rFonts w:ascii="Comic Sans MS" w:eastAsia="Comic Sans MS" w:hAnsi="Comic Sans MS" w:cs="Comic Sans MS"/>
                <w:sz w:val="12"/>
                <w:szCs w:val="12"/>
                <w:lang w:val="en-US"/>
              </w:rPr>
              <w:t xml:space="preserve">C. F. 94007200838  C.M. MEIC83900A </w:t>
            </w:r>
            <w:r w:rsidRPr="00F537A1">
              <w:rPr>
                <w:sz w:val="12"/>
                <w:szCs w:val="12"/>
                <w:lang w:val="en-US"/>
              </w:rPr>
              <w:t>Fax 0941/561503, Tel. 0941/561503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- sito web:  www.icbrolo.edu.it</w:t>
            </w:r>
          </w:p>
          <w:p w:rsidR="00096013" w:rsidRDefault="00631C1A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 certificata: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96013" w:rsidRDefault="00631C1A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976313" cy="761820"/>
                  <wp:effectExtent l="0" t="0" r="0" b="0"/>
                  <wp:docPr id="2" name="image2.png" descr="Logo_Torre_IC-Bro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Torre_IC-Brol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013" w:rsidRDefault="00096013">
      <w:pPr>
        <w:rPr>
          <w:sz w:val="12"/>
          <w:szCs w:val="12"/>
        </w:rPr>
      </w:pPr>
    </w:p>
    <w:tbl>
      <w:tblPr>
        <w:tblStyle w:val="a0"/>
        <w:tblW w:w="61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85"/>
        <w:gridCol w:w="2220"/>
      </w:tblGrid>
      <w:tr w:rsidR="00096013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013" w:rsidRDefault="00096013">
            <w:pPr>
              <w:rPr>
                <w:color w:val="FFFFFF"/>
                <w:sz w:val="16"/>
                <w:szCs w:val="16"/>
              </w:rPr>
            </w:pPr>
          </w:p>
          <w:tbl>
            <w:tblPr>
              <w:tblStyle w:val="a1"/>
              <w:tblW w:w="34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450"/>
            </w:tblGrid>
            <w:tr w:rsidR="00096013">
              <w:tc>
                <w:tcPr>
                  <w:tcW w:w="34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6013" w:rsidRDefault="00631C1A">
                  <w:pPr>
                    <w:ind w:right="-15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t>ISTITUTO COMPRENSIVO STATALE-BROLO</w:t>
                  </w: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Prot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. 0005573 del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gg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aaaa</w:t>
                  </w:r>
                  <w:proofErr w:type="spellEnd"/>
                </w:p>
                <w:p w:rsidR="00096013" w:rsidRDefault="00631C1A">
                  <w:pPr>
                    <w:ind w:right="-15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  <w:t>07 (Uscita)</w:t>
                  </w:r>
                </w:p>
              </w:tc>
            </w:tr>
          </w:tbl>
          <w:p w:rsidR="00096013" w:rsidRDefault="00096013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013" w:rsidRDefault="00096013">
            <w:pPr>
              <w:widowControl w:val="0"/>
              <w:spacing w:line="240" w:lineRule="auto"/>
              <w:jc w:val="center"/>
            </w:pPr>
          </w:p>
        </w:tc>
      </w:tr>
    </w:tbl>
    <w:p w:rsidR="00A94E42" w:rsidRPr="00A94E42" w:rsidRDefault="00A94E42" w:rsidP="00A94E42"/>
    <w:p w:rsidR="00A94E42" w:rsidRPr="00A94E42" w:rsidRDefault="00A94E42" w:rsidP="00A94E42">
      <w:pPr>
        <w:pBdr>
          <w:top w:val="nil"/>
          <w:left w:val="nil"/>
          <w:bottom w:val="nil"/>
          <w:right w:val="nil"/>
          <w:between w:val="nil"/>
        </w:pBdr>
        <w:ind w:right="-15"/>
        <w:jc w:val="right"/>
      </w:pPr>
      <w:r w:rsidRPr="00A94E42">
        <w:t>Al Dirigente Scolastico</w:t>
      </w:r>
    </w:p>
    <w:p w:rsidR="00A94E42" w:rsidRDefault="00A94E42" w:rsidP="00A94E42">
      <w:pPr>
        <w:pBdr>
          <w:top w:val="nil"/>
          <w:left w:val="nil"/>
          <w:bottom w:val="nil"/>
          <w:right w:val="nil"/>
          <w:between w:val="nil"/>
        </w:pBdr>
        <w:ind w:right="-15"/>
        <w:jc w:val="right"/>
      </w:pPr>
      <w:r w:rsidRPr="00A94E42">
        <w:t>Istituto Comprensivo di Brolo</w:t>
      </w:r>
      <w:r w:rsidRPr="00A94E42">
        <w:br/>
      </w:r>
    </w:p>
    <w:p w:rsidR="00A94E42" w:rsidRPr="00A94E42" w:rsidRDefault="00A94E42" w:rsidP="00A94E42">
      <w:pPr>
        <w:pBdr>
          <w:top w:val="nil"/>
          <w:left w:val="nil"/>
          <w:bottom w:val="nil"/>
          <w:right w:val="nil"/>
          <w:between w:val="nil"/>
        </w:pBdr>
        <w:ind w:right="-15"/>
      </w:pPr>
      <w:r w:rsidRPr="00A94E42">
        <w:rPr>
          <w:sz w:val="20"/>
          <w:szCs w:val="20"/>
        </w:rPr>
        <w:t>Il/la sottoscritto/a__________________________________________, nato/a a ______________</w:t>
      </w:r>
      <w:r>
        <w:rPr>
          <w:sz w:val="20"/>
          <w:szCs w:val="20"/>
        </w:rPr>
        <w:t>_________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il___/____/______, in servizio presso________________________________________________</w:t>
      </w:r>
      <w:r>
        <w:rPr>
          <w:sz w:val="20"/>
          <w:szCs w:val="20"/>
        </w:rPr>
        <w:t>_________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in qualità di ____________________________________________________________________</w:t>
      </w:r>
      <w:r>
        <w:rPr>
          <w:sz w:val="20"/>
          <w:szCs w:val="20"/>
        </w:rPr>
        <w:t>_________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</w:p>
    <w:p w:rsidR="00A94E42" w:rsidRPr="00A94E42" w:rsidRDefault="00A94E42" w:rsidP="00A94E42">
      <w:pPr>
        <w:spacing w:line="360" w:lineRule="auto"/>
        <w:ind w:right="-15"/>
        <w:jc w:val="center"/>
        <w:rPr>
          <w:sz w:val="20"/>
          <w:szCs w:val="20"/>
        </w:rPr>
      </w:pPr>
      <w:r w:rsidRPr="00A94E42">
        <w:rPr>
          <w:sz w:val="20"/>
          <w:szCs w:val="20"/>
        </w:rPr>
        <w:t xml:space="preserve">COMUNICA 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la propria disponibilità ad assumere incarichi per attività da svolgere oltre l’orario di servizio.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In partic</w:t>
      </w:r>
      <w:r w:rsidR="00F27090">
        <w:rPr>
          <w:sz w:val="20"/>
          <w:szCs w:val="20"/>
        </w:rPr>
        <w:t>olare si dichiara disponibile a svolgere i seguenti ruoli</w:t>
      </w:r>
      <w:bookmarkStart w:id="0" w:name="_GoBack"/>
      <w:bookmarkEnd w:id="0"/>
      <w:r w:rsidRPr="00A94E42">
        <w:rPr>
          <w:sz w:val="20"/>
          <w:szCs w:val="20"/>
        </w:rPr>
        <w:t>:</w:t>
      </w:r>
    </w:p>
    <w:p w:rsidR="00A94E42" w:rsidRPr="00A94E42" w:rsidRDefault="00A94E42" w:rsidP="00A94E42">
      <w:pPr>
        <w:spacing w:line="360" w:lineRule="auto"/>
        <w:ind w:right="-15"/>
        <w:rPr>
          <w:sz w:val="20"/>
          <w:szCs w:val="20"/>
        </w:rPr>
      </w:pPr>
    </w:p>
    <w:p w:rsidR="00DC1240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  <w:sectPr w:rsidR="00DC1240" w:rsidSect="001B75F4">
          <w:pgSz w:w="11906" w:h="16838"/>
          <w:pgMar w:top="1133" w:right="1133" w:bottom="1133" w:left="1133" w:header="0" w:footer="720" w:gutter="0"/>
          <w:pgNumType w:start="1"/>
          <w:cols w:space="720"/>
        </w:sectPr>
      </w:pPr>
    </w:p>
    <w:p w:rsidR="00A94E42" w:rsidRPr="00A94E42" w:rsidRDefault="00A94E42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A94E42">
        <w:rPr>
          <w:sz w:val="20"/>
          <w:szCs w:val="20"/>
        </w:rPr>
        <w:t>eferente di Progetto</w:t>
      </w:r>
    </w:p>
    <w:p w:rsidR="00A94E42" w:rsidRDefault="00A94E42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Respons</w:t>
      </w:r>
      <w:r w:rsidR="00DC1240">
        <w:rPr>
          <w:sz w:val="20"/>
          <w:szCs w:val="20"/>
        </w:rPr>
        <w:t>abile di Laboratorio informatico</w:t>
      </w:r>
    </w:p>
    <w:p w:rsidR="00DC1240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Responsabile laboratorio di scienze</w:t>
      </w:r>
    </w:p>
    <w:p w:rsidR="00DC1240" w:rsidRPr="00A94E42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Responsabile laboratorio musicale</w:t>
      </w:r>
    </w:p>
    <w:p w:rsidR="00A94E42" w:rsidRDefault="00A94E42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 w:rsidRPr="00A94E42">
        <w:rPr>
          <w:sz w:val="20"/>
          <w:szCs w:val="20"/>
        </w:rPr>
        <w:t>Responsabile del sito web d’Istituto</w:t>
      </w:r>
    </w:p>
    <w:p w:rsidR="00DC1240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lastRenderedPageBreak/>
        <w:t>Ore eccedenti</w:t>
      </w:r>
    </w:p>
    <w:p w:rsidR="00DC1240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Componente gruppo Fondi Strutturali</w:t>
      </w:r>
    </w:p>
    <w:p w:rsidR="00DC1240" w:rsidRPr="00A94E42" w:rsidRDefault="00DC1240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Animatore digitale</w:t>
      </w:r>
    </w:p>
    <w:p w:rsidR="00DC1240" w:rsidRPr="00DC1240" w:rsidRDefault="00A94E42" w:rsidP="00A94E42">
      <w:pPr>
        <w:pStyle w:val="Paragrafoelenco"/>
        <w:numPr>
          <w:ilvl w:val="0"/>
          <w:numId w:val="5"/>
        </w:numPr>
        <w:spacing w:line="360" w:lineRule="auto"/>
        <w:ind w:right="-15"/>
        <w:rPr>
          <w:sz w:val="20"/>
          <w:szCs w:val="20"/>
        </w:rPr>
        <w:sectPr w:rsidR="00DC1240" w:rsidRPr="00DC1240" w:rsidSect="00DC1240">
          <w:type w:val="continuous"/>
          <w:pgSz w:w="11906" w:h="16838"/>
          <w:pgMar w:top="1133" w:right="1133" w:bottom="1133" w:left="1133" w:header="0" w:footer="720" w:gutter="0"/>
          <w:pgNumType w:start="1"/>
          <w:cols w:num="2" w:space="720"/>
        </w:sectPr>
      </w:pPr>
      <w:r w:rsidRPr="00DC1240">
        <w:rPr>
          <w:sz w:val="20"/>
          <w:szCs w:val="20"/>
        </w:rPr>
        <w:t>Altro____________________________________________</w:t>
      </w:r>
    </w:p>
    <w:p w:rsidR="00DC1240" w:rsidRDefault="00DC1240" w:rsidP="00A94E42">
      <w:pPr>
        <w:spacing w:line="360" w:lineRule="auto"/>
        <w:ind w:right="-15"/>
        <w:rPr>
          <w:sz w:val="20"/>
          <w:szCs w:val="20"/>
        </w:rPr>
      </w:pPr>
    </w:p>
    <w:p w:rsidR="00A94E42" w:rsidRDefault="00A94E42" w:rsidP="00A94E42">
      <w:pPr>
        <w:spacing w:line="360" w:lineRule="auto"/>
        <w:ind w:right="-15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</w:p>
    <w:p w:rsidR="00A94E42" w:rsidRDefault="00A94E42" w:rsidP="00A94E42">
      <w:pPr>
        <w:spacing w:line="360" w:lineRule="auto"/>
        <w:ind w:right="-15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A94E42" w:rsidRDefault="00F27090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36506">
        <w:rPr>
          <w:sz w:val="20"/>
          <w:szCs w:val="20"/>
        </w:rPr>
        <w:t>otto la propria personale responsabilità, ai sensi degli artt. 46 e 47 del D.P.R. 445/2000, consapevole delle sanzioni penali previste dall’art. 76 del D.P.R. 445/2000, per le ipotesi di falsità in atti e dichiarazioni mendaci, di possedere i seguenti titoli di preferenza:</w:t>
      </w: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1_____________________________________________________________________________________</w:t>
      </w: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2____________________________________________________________________________________</w:t>
      </w: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3_____________________________________________________________________________________</w:t>
      </w: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4_____________________________________________________________________________________</w:t>
      </w:r>
    </w:p>
    <w:p w:rsidR="00036506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36506" w:rsidRDefault="00932A1D" w:rsidP="00036506">
      <w:p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Allega alla presente:</w:t>
      </w:r>
    </w:p>
    <w:p w:rsidR="00932A1D" w:rsidRDefault="00932A1D" w:rsidP="00932A1D">
      <w:pPr>
        <w:pStyle w:val="Paragrafoelenco"/>
        <w:numPr>
          <w:ilvl w:val="0"/>
          <w:numId w:val="6"/>
        </w:num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Curriculum vitae e professionale;</w:t>
      </w:r>
    </w:p>
    <w:p w:rsidR="00932A1D" w:rsidRPr="00932A1D" w:rsidRDefault="00932A1D" w:rsidP="00932A1D">
      <w:pPr>
        <w:pStyle w:val="Paragrafoelenco"/>
        <w:numPr>
          <w:ilvl w:val="0"/>
          <w:numId w:val="6"/>
        </w:numPr>
        <w:spacing w:line="240" w:lineRule="auto"/>
        <w:ind w:right="-15"/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validità.</w:t>
      </w:r>
    </w:p>
    <w:p w:rsidR="00036506" w:rsidRPr="00A94E42" w:rsidRDefault="00036506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A94E42" w:rsidRPr="00A94E42" w:rsidRDefault="00932A1D" w:rsidP="00036506">
      <w:pPr>
        <w:spacing w:line="240" w:lineRule="auto"/>
        <w:ind w:right="-1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Brolo, lì ____/___/____                                                                                     Firma</w:t>
      </w:r>
    </w:p>
    <w:p w:rsidR="00A94E42" w:rsidRPr="00A94E42" w:rsidRDefault="00A94E42" w:rsidP="00036506">
      <w:pPr>
        <w:spacing w:line="240" w:lineRule="auto"/>
        <w:ind w:right="-15"/>
        <w:jc w:val="both"/>
        <w:rPr>
          <w:sz w:val="20"/>
          <w:szCs w:val="20"/>
        </w:rPr>
      </w:pPr>
    </w:p>
    <w:p w:rsidR="00096013" w:rsidRPr="00A94E42" w:rsidRDefault="00096013" w:rsidP="008C581F">
      <w:pPr>
        <w:ind w:right="-15"/>
      </w:pPr>
    </w:p>
    <w:sectPr w:rsidR="00096013" w:rsidRPr="00A94E42" w:rsidSect="00DC1240">
      <w:type w:val="continuous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18"/>
    <w:multiLevelType w:val="multilevel"/>
    <w:tmpl w:val="0614A0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BD60BD7"/>
    <w:multiLevelType w:val="hybridMultilevel"/>
    <w:tmpl w:val="D25E2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C36"/>
    <w:multiLevelType w:val="hybridMultilevel"/>
    <w:tmpl w:val="AA0E7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1B73"/>
    <w:multiLevelType w:val="hybridMultilevel"/>
    <w:tmpl w:val="98A80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33A73"/>
    <w:multiLevelType w:val="multilevel"/>
    <w:tmpl w:val="F0C0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F52B5"/>
    <w:multiLevelType w:val="hybridMultilevel"/>
    <w:tmpl w:val="2F3EB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96013"/>
    <w:rsid w:val="00002C40"/>
    <w:rsid w:val="000059F2"/>
    <w:rsid w:val="00036506"/>
    <w:rsid w:val="00096013"/>
    <w:rsid w:val="000F144A"/>
    <w:rsid w:val="001B75F4"/>
    <w:rsid w:val="001E568B"/>
    <w:rsid w:val="0027681C"/>
    <w:rsid w:val="003A15DB"/>
    <w:rsid w:val="005006F8"/>
    <w:rsid w:val="005311F0"/>
    <w:rsid w:val="005F7759"/>
    <w:rsid w:val="00631C1A"/>
    <w:rsid w:val="00665423"/>
    <w:rsid w:val="00684D8A"/>
    <w:rsid w:val="006A0C79"/>
    <w:rsid w:val="006A2765"/>
    <w:rsid w:val="00746666"/>
    <w:rsid w:val="00872C6F"/>
    <w:rsid w:val="008C581F"/>
    <w:rsid w:val="00932A1D"/>
    <w:rsid w:val="009F2D35"/>
    <w:rsid w:val="00A00DA0"/>
    <w:rsid w:val="00A94E42"/>
    <w:rsid w:val="00B34589"/>
    <w:rsid w:val="00BB3BCD"/>
    <w:rsid w:val="00CF417A"/>
    <w:rsid w:val="00DC1240"/>
    <w:rsid w:val="00DD367A"/>
    <w:rsid w:val="00EC39E2"/>
    <w:rsid w:val="00EC519A"/>
    <w:rsid w:val="00F27090"/>
    <w:rsid w:val="00F537A1"/>
    <w:rsid w:val="00FE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75F4"/>
  </w:style>
  <w:style w:type="paragraph" w:styleId="Titolo1">
    <w:name w:val="heading 1"/>
    <w:basedOn w:val="Normale"/>
    <w:next w:val="Normale"/>
    <w:rsid w:val="001B75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1B75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1B75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B75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B75F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1B75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B75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B75F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B75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75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B75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B75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4D8A"/>
    <w:pPr>
      <w:spacing w:after="200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4D8A"/>
    <w:pPr>
      <w:spacing w:after="200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dirigente</cp:lastModifiedBy>
  <cp:revision>27</cp:revision>
  <cp:lastPrinted>2019-09-19T13:15:00Z</cp:lastPrinted>
  <dcterms:created xsi:type="dcterms:W3CDTF">2019-08-30T10:54:00Z</dcterms:created>
  <dcterms:modified xsi:type="dcterms:W3CDTF">2019-09-19T13:56:00Z</dcterms:modified>
</cp:coreProperties>
</file>