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9150" w14:textId="77777777" w:rsidR="001A7291" w:rsidRDefault="003C5972" w:rsidP="003C5972">
      <w:pPr>
        <w:spacing w:before="93"/>
        <w:ind w:left="6096" w:right="497" w:hanging="1276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Al Dirigente Scolastico</w:t>
      </w:r>
      <w:r w:rsidR="001A7291">
        <w:rPr>
          <w:rFonts w:ascii="Arial" w:hAnsi="Arial"/>
          <w:b/>
        </w:rPr>
        <w:t xml:space="preserve"> </w:t>
      </w:r>
    </w:p>
    <w:p w14:paraId="21A939AC" w14:textId="605A796F" w:rsidR="003C5972" w:rsidRDefault="003C5972" w:rsidP="003C5972">
      <w:pPr>
        <w:spacing w:before="93"/>
        <w:ind w:left="6096" w:right="497" w:hanging="1276"/>
        <w:jc w:val="right"/>
        <w:rPr>
          <w:rFonts w:ascii="Arial" w:hAnsi="Arial"/>
          <w:b/>
        </w:rPr>
      </w:pPr>
      <w:r>
        <w:rPr>
          <w:rFonts w:ascii="Arial" w:hAnsi="Arial"/>
          <w:b/>
          <w:spacing w:val="-53"/>
        </w:rPr>
        <w:t xml:space="preserve"> </w:t>
      </w:r>
      <w:r>
        <w:rPr>
          <w:rFonts w:ascii="Arial" w:hAnsi="Arial"/>
          <w:b/>
        </w:rPr>
        <w:t>dell’Istituto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Comprensivo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Brolo</w:t>
      </w:r>
    </w:p>
    <w:p w14:paraId="74164D61" w14:textId="77777777" w:rsidR="003C5972" w:rsidRDefault="003C5972" w:rsidP="003C5972">
      <w:pPr>
        <w:pStyle w:val="Corpotesto"/>
        <w:rPr>
          <w:rFonts w:ascii="Arial"/>
          <w:b/>
        </w:rPr>
      </w:pPr>
    </w:p>
    <w:p w14:paraId="16A37089" w14:textId="77777777" w:rsidR="003C5972" w:rsidRDefault="003C5972" w:rsidP="003C5972">
      <w:pPr>
        <w:pStyle w:val="Corpotesto"/>
        <w:spacing w:before="11"/>
        <w:rPr>
          <w:rFonts w:ascii="Arial"/>
          <w:b/>
          <w:sz w:val="17"/>
        </w:rPr>
      </w:pPr>
    </w:p>
    <w:p w14:paraId="1720F9A2" w14:textId="47CDF633" w:rsidR="003C5972" w:rsidRDefault="003C5972" w:rsidP="003C5972">
      <w:pPr>
        <w:ind w:left="2023" w:right="2142"/>
        <w:jc w:val="center"/>
        <w:rPr>
          <w:rFonts w:ascii="Arial"/>
          <w:b/>
          <w:spacing w:val="-5"/>
        </w:rPr>
      </w:pPr>
      <w:r>
        <w:rPr>
          <w:rFonts w:ascii="Arial"/>
          <w:b/>
        </w:rPr>
        <w:t>MODULO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ISCRIZIONE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ALUNNI</w:t>
      </w:r>
      <w:r>
        <w:rPr>
          <w:rFonts w:ascii="Arial"/>
          <w:b/>
          <w:spacing w:val="-5"/>
        </w:rPr>
        <w:t xml:space="preserve"> CORS</w:t>
      </w:r>
      <w:r w:rsidR="007A2637">
        <w:rPr>
          <w:rFonts w:ascii="Arial"/>
          <w:b/>
          <w:spacing w:val="-5"/>
        </w:rPr>
        <w:t xml:space="preserve">O ECDL - ICDL </w:t>
      </w:r>
    </w:p>
    <w:p w14:paraId="671588BA" w14:textId="77777777" w:rsidR="003C5972" w:rsidRDefault="003C5972" w:rsidP="003C5972">
      <w:pPr>
        <w:pStyle w:val="Corpotesto"/>
        <w:spacing w:before="1"/>
        <w:rPr>
          <w:rFonts w:ascii="Arial"/>
          <w:b/>
        </w:rPr>
      </w:pPr>
    </w:p>
    <w:p w14:paraId="402B2F59" w14:textId="77777777" w:rsidR="003C5972" w:rsidRDefault="003C5972" w:rsidP="003C5972">
      <w:pPr>
        <w:pStyle w:val="Corpotesto"/>
        <w:ind w:left="392"/>
      </w:pPr>
      <w:r>
        <w:t>I</w:t>
      </w:r>
      <w:r>
        <w:rPr>
          <w:spacing w:val="-4"/>
        </w:rPr>
        <w:t xml:space="preserve"> </w:t>
      </w:r>
      <w:r>
        <w:t>sottoscritti</w:t>
      </w:r>
    </w:p>
    <w:p w14:paraId="53C432C3" w14:textId="77777777" w:rsidR="003C5972" w:rsidRDefault="003C5972" w:rsidP="003C5972">
      <w:pPr>
        <w:pStyle w:val="Corpotesto"/>
        <w:spacing w:line="277" w:lineRule="auto"/>
        <w:ind w:left="391"/>
      </w:pPr>
      <w:r>
        <w:t>………………………………………………………………………….</w:t>
      </w:r>
      <w:r>
        <w:rPr>
          <w:spacing w:val="-6"/>
        </w:rPr>
        <w:t xml:space="preserve"> </w:t>
      </w:r>
      <w:r>
        <w:t>(padre/madre)</w:t>
      </w:r>
    </w:p>
    <w:p w14:paraId="28DC3CFB" w14:textId="099C723F" w:rsidR="003C5972" w:rsidRDefault="003C5972" w:rsidP="003C5972">
      <w:pPr>
        <w:pStyle w:val="Corpotesto"/>
        <w:spacing w:before="1" w:line="277" w:lineRule="auto"/>
        <w:ind w:left="391"/>
      </w:pPr>
      <w:r>
        <w:t>………………………………………………………………………….</w:t>
      </w:r>
      <w:r w:rsidR="007A2637">
        <w:t xml:space="preserve"> </w:t>
      </w:r>
      <w:r>
        <w:t>(padre,</w:t>
      </w:r>
      <w:r>
        <w:rPr>
          <w:spacing w:val="-6"/>
        </w:rPr>
        <w:t xml:space="preserve"> </w:t>
      </w:r>
      <w:r>
        <w:t>madre)</w:t>
      </w:r>
    </w:p>
    <w:p w14:paraId="0D24D36F" w14:textId="77777777" w:rsidR="007A2637" w:rsidRDefault="003C5972" w:rsidP="00F81ACA">
      <w:pPr>
        <w:pStyle w:val="Corpotesto"/>
        <w:spacing w:line="360" w:lineRule="auto"/>
        <w:ind w:left="391"/>
        <w:rPr>
          <w:spacing w:val="-10"/>
        </w:rPr>
      </w:pPr>
      <w:r>
        <w:rPr>
          <w:spacing w:val="-1"/>
        </w:rPr>
        <w:t>Residenza:</w:t>
      </w:r>
      <w:r>
        <w:rPr>
          <w:spacing w:val="-10"/>
        </w:rPr>
        <w:t xml:space="preserve"> </w:t>
      </w:r>
    </w:p>
    <w:p w14:paraId="241C305E" w14:textId="3A3B72A0" w:rsidR="003C5972" w:rsidRDefault="003C5972" w:rsidP="00F81ACA">
      <w:pPr>
        <w:pStyle w:val="Corpotesto"/>
        <w:spacing w:line="360" w:lineRule="auto"/>
        <w:ind w:left="391"/>
      </w:pPr>
      <w:r>
        <w:t>città…………………</w:t>
      </w:r>
      <w:r w:rsidR="007A2637">
        <w:t xml:space="preserve">………  </w:t>
      </w:r>
      <w:r>
        <w:t>CAP</w:t>
      </w:r>
      <w:r w:rsidR="007A2637">
        <w:t xml:space="preserve"> </w:t>
      </w:r>
      <w:r>
        <w:t>……………………via……………………………</w:t>
      </w:r>
      <w:r w:rsidR="007A2637">
        <w:t>…….</w:t>
      </w:r>
      <w:r>
        <w:t>……………</w:t>
      </w:r>
    </w:p>
    <w:p w14:paraId="68784F0D" w14:textId="14C78B67" w:rsidR="003C5972" w:rsidRDefault="003C5972" w:rsidP="00F81ACA">
      <w:pPr>
        <w:pStyle w:val="Corpotesto"/>
        <w:spacing w:line="360" w:lineRule="auto"/>
        <w:ind w:left="391"/>
      </w:pPr>
      <w:r>
        <w:rPr>
          <w:w w:val="95"/>
        </w:rPr>
        <w:t>Telefono</w:t>
      </w:r>
      <w:r>
        <w:rPr>
          <w:spacing w:val="72"/>
        </w:rPr>
        <w:t xml:space="preserve"> </w:t>
      </w:r>
      <w:r>
        <w:rPr>
          <w:w w:val="95"/>
        </w:rPr>
        <w:t>fisso………………………..</w:t>
      </w:r>
      <w:r w:rsidR="007A2637">
        <w:rPr>
          <w:w w:val="95"/>
        </w:rPr>
        <w:t xml:space="preserve">   </w:t>
      </w:r>
      <w:r>
        <w:rPr>
          <w:w w:val="95"/>
        </w:rPr>
        <w:t>Cellulare……………………………………………………………</w:t>
      </w:r>
    </w:p>
    <w:p w14:paraId="6FCF383A" w14:textId="77777777" w:rsidR="003C5972" w:rsidRDefault="003C5972" w:rsidP="003C5972">
      <w:pPr>
        <w:pStyle w:val="Corpotesto"/>
        <w:spacing w:before="1"/>
        <w:rPr>
          <w:sz w:val="18"/>
        </w:rPr>
      </w:pPr>
    </w:p>
    <w:p w14:paraId="7BACF5B7" w14:textId="77777777" w:rsidR="003C5972" w:rsidRDefault="003C5972" w:rsidP="003C5972">
      <w:pPr>
        <w:pStyle w:val="Corpotesto"/>
        <w:ind w:left="2023" w:right="2142"/>
        <w:jc w:val="center"/>
      </w:pPr>
      <w:r>
        <w:t>Chiedono</w:t>
      </w:r>
    </w:p>
    <w:p w14:paraId="355B5602" w14:textId="77777777" w:rsidR="003C5972" w:rsidRDefault="003C5972" w:rsidP="003C5972">
      <w:pPr>
        <w:pStyle w:val="Corpotesto"/>
        <w:spacing w:before="10"/>
        <w:rPr>
          <w:sz w:val="19"/>
        </w:rPr>
      </w:pPr>
    </w:p>
    <w:p w14:paraId="5C4108B2" w14:textId="5F90F70F" w:rsidR="003C5972" w:rsidRDefault="003C5972" w:rsidP="00F81ACA">
      <w:pPr>
        <w:pStyle w:val="Corpotesto"/>
        <w:tabs>
          <w:tab w:val="left" w:leader="dot" w:pos="9638"/>
        </w:tabs>
        <w:spacing w:line="360" w:lineRule="auto"/>
        <w:ind w:left="391"/>
        <w:jc w:val="left"/>
      </w:pPr>
      <w:r>
        <w:t>l’iscrizione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proprio/a</w:t>
      </w:r>
      <w:r>
        <w:rPr>
          <w:spacing w:val="20"/>
        </w:rPr>
        <w:t xml:space="preserve"> </w:t>
      </w:r>
      <w:r>
        <w:t>figlio/a……………</w:t>
      </w:r>
      <w:r w:rsidR="007A2637">
        <w:t>…</w:t>
      </w:r>
      <w:r>
        <w:t>……</w:t>
      </w:r>
      <w:r w:rsidR="007A2637">
        <w:t>…...</w:t>
      </w:r>
      <w:r>
        <w:t>…………nato/a</w:t>
      </w:r>
      <w:r>
        <w:rPr>
          <w:spacing w:val="20"/>
        </w:rPr>
        <w:t xml:space="preserve"> </w:t>
      </w:r>
      <w:r>
        <w:t>il……………… ………… cod. fiscale</w:t>
      </w:r>
      <w:r>
        <w:rPr>
          <w:spacing w:val="1"/>
        </w:rPr>
        <w:t xml:space="preserve"> </w:t>
      </w:r>
      <w:r>
        <w:t>…………………………………………………….</w:t>
      </w:r>
      <w:r w:rsidR="007A2637">
        <w:t xml:space="preserve"> </w:t>
      </w:r>
      <w:r>
        <w:t>iscritto/a</w:t>
      </w:r>
      <w:r>
        <w:rPr>
          <w:spacing w:val="1"/>
        </w:rPr>
        <w:t>lla  c</w:t>
      </w:r>
      <w:r>
        <w:t>lasse……..sez.……….. plesso…………</w:t>
      </w:r>
      <w:r>
        <w:rPr>
          <w:spacing w:val="1"/>
        </w:rPr>
        <w:t>…………………………</w:t>
      </w:r>
      <w:r>
        <w:t>al</w:t>
      </w:r>
      <w:r>
        <w:rPr>
          <w:spacing w:val="1"/>
        </w:rPr>
        <w:t xml:space="preserve"> </w:t>
      </w:r>
      <w:r>
        <w:t>corso</w:t>
      </w:r>
      <w:r w:rsidR="007A2637">
        <w:t xml:space="preserve"> ECDL </w:t>
      </w:r>
      <w:r w:rsidR="00E2232F">
        <w:t>–</w:t>
      </w:r>
      <w:r w:rsidR="007A2637">
        <w:t xml:space="preserve"> ICDL</w:t>
      </w:r>
      <w:r w:rsidR="00E2232F">
        <w:t>.</w:t>
      </w:r>
    </w:p>
    <w:p w14:paraId="7593006E" w14:textId="13A58661" w:rsidR="003C5972" w:rsidRDefault="00E2232F" w:rsidP="00F81ACA">
      <w:pPr>
        <w:pStyle w:val="Corpotesto"/>
        <w:spacing w:line="360" w:lineRule="auto"/>
        <w:ind w:left="391"/>
      </w:pPr>
      <w:r w:rsidRPr="00E2232F">
        <w:t>Esprimono preferenza per il seguente modulo</w:t>
      </w:r>
      <w:r>
        <w:rPr>
          <w:i/>
          <w:iCs/>
        </w:rPr>
        <w:t xml:space="preserve"> (</w:t>
      </w:r>
      <w:r w:rsidR="003C5972" w:rsidRPr="00E2232F">
        <w:rPr>
          <w:i/>
          <w:iCs/>
        </w:rPr>
        <w:t>Indicare</w:t>
      </w:r>
      <w:r w:rsidRPr="00E2232F">
        <w:rPr>
          <w:i/>
          <w:iCs/>
        </w:rPr>
        <w:t xml:space="preserve"> </w:t>
      </w:r>
      <w:r w:rsidR="003C5972" w:rsidRPr="00E2232F">
        <w:rPr>
          <w:i/>
          <w:iCs/>
        </w:rPr>
        <w:t>la</w:t>
      </w:r>
      <w:r w:rsidR="003C5972" w:rsidRPr="00E2232F">
        <w:rPr>
          <w:i/>
          <w:iCs/>
          <w:spacing w:val="-3"/>
        </w:rPr>
        <w:t xml:space="preserve"> </w:t>
      </w:r>
      <w:r w:rsidR="003C5972" w:rsidRPr="00E2232F">
        <w:rPr>
          <w:i/>
          <w:iCs/>
        </w:rPr>
        <w:t>preferenza</w:t>
      </w:r>
      <w:r w:rsidR="003C5972" w:rsidRPr="00E2232F">
        <w:rPr>
          <w:i/>
          <w:iCs/>
          <w:spacing w:val="-2"/>
        </w:rPr>
        <w:t xml:space="preserve"> </w:t>
      </w:r>
      <w:r w:rsidR="003C5972" w:rsidRPr="00E2232F">
        <w:rPr>
          <w:i/>
          <w:iCs/>
        </w:rPr>
        <w:t>con</w:t>
      </w:r>
      <w:r w:rsidR="003C5972" w:rsidRPr="00E2232F">
        <w:rPr>
          <w:i/>
          <w:iCs/>
          <w:spacing w:val="-3"/>
        </w:rPr>
        <w:t xml:space="preserve"> </w:t>
      </w:r>
      <w:r w:rsidR="003C5972" w:rsidRPr="00E2232F">
        <w:rPr>
          <w:i/>
          <w:iCs/>
        </w:rPr>
        <w:t>una</w:t>
      </w:r>
      <w:r w:rsidR="003C5972" w:rsidRPr="00E2232F">
        <w:rPr>
          <w:i/>
          <w:iCs/>
          <w:spacing w:val="-2"/>
        </w:rPr>
        <w:t xml:space="preserve"> </w:t>
      </w:r>
      <w:r w:rsidR="003C5972" w:rsidRPr="00E2232F">
        <w:rPr>
          <w:i/>
          <w:iCs/>
        </w:rPr>
        <w:t>X</w:t>
      </w:r>
      <w:r>
        <w:rPr>
          <w:i/>
          <w:iCs/>
        </w:rPr>
        <w:t xml:space="preserve"> nella prima colonna)</w:t>
      </w:r>
      <w:r w:rsidR="003C5972">
        <w:t>.</w:t>
      </w:r>
    </w:p>
    <w:p w14:paraId="23847A38" w14:textId="77777777" w:rsidR="003C5972" w:rsidRDefault="003C5972" w:rsidP="003C5972">
      <w:pPr>
        <w:pStyle w:val="Corpotesto"/>
      </w:pPr>
    </w:p>
    <w:p w14:paraId="2C516C5E" w14:textId="77777777" w:rsidR="003C5972" w:rsidRDefault="003C5972" w:rsidP="003C5972">
      <w:pPr>
        <w:pStyle w:val="Corpotesto"/>
        <w:spacing w:before="10" w:after="1"/>
        <w:rPr>
          <w:sz w:val="28"/>
        </w:rPr>
      </w:pPr>
    </w:p>
    <w:tbl>
      <w:tblPr>
        <w:tblStyle w:val="TableNormal"/>
        <w:tblW w:w="9626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27"/>
        <w:gridCol w:w="2410"/>
        <w:gridCol w:w="4109"/>
      </w:tblGrid>
      <w:tr w:rsidR="001A7291" w14:paraId="2D2956CA" w14:textId="77777777" w:rsidTr="00BF5350">
        <w:trPr>
          <w:trHeight w:val="487"/>
        </w:trPr>
        <w:tc>
          <w:tcPr>
            <w:tcW w:w="1080" w:type="dxa"/>
            <w:vAlign w:val="center"/>
          </w:tcPr>
          <w:p w14:paraId="779D340B" w14:textId="2B206F8B" w:rsidR="001A7291" w:rsidRPr="00BF5350" w:rsidRDefault="001A7291" w:rsidP="00BC6645">
            <w:pPr>
              <w:pStyle w:val="TableParagraph"/>
              <w:spacing w:before="30"/>
              <w:ind w:left="107"/>
              <w:rPr>
                <w:rFonts w:ascii="Arial MT"/>
                <w:sz w:val="20"/>
                <w:lang w:val="it-IT"/>
              </w:rPr>
            </w:pPr>
            <w:r w:rsidRPr="00BF5350">
              <w:rPr>
                <w:rFonts w:ascii="Arial MT"/>
                <w:sz w:val="20"/>
                <w:lang w:val="it-IT"/>
              </w:rPr>
              <w:t>Segnare</w:t>
            </w:r>
            <w:r w:rsidR="00BF5350" w:rsidRPr="00BF5350">
              <w:rPr>
                <w:rFonts w:ascii="Arial MT"/>
                <w:sz w:val="20"/>
                <w:lang w:val="it-IT"/>
              </w:rPr>
              <w:t xml:space="preserve"> </w:t>
            </w:r>
            <w:r w:rsidR="00BF5350">
              <w:rPr>
                <w:rFonts w:ascii="Arial MT"/>
                <w:sz w:val="20"/>
                <w:lang w:val="it-IT"/>
              </w:rPr>
              <w:t xml:space="preserve">la scelta </w:t>
            </w:r>
          </w:p>
          <w:p w14:paraId="6FE8BD09" w14:textId="6645A000" w:rsidR="001A7291" w:rsidRPr="00BF5350" w:rsidRDefault="001A7291" w:rsidP="00BF5350">
            <w:pPr>
              <w:pStyle w:val="TableParagraph"/>
              <w:spacing w:before="30"/>
              <w:ind w:left="107"/>
              <w:rPr>
                <w:rFonts w:ascii="Arial MT"/>
                <w:sz w:val="20"/>
                <w:lang w:val="it-IT"/>
              </w:rPr>
            </w:pPr>
            <w:r w:rsidRPr="00BF5350">
              <w:rPr>
                <w:rFonts w:ascii="Arial MT"/>
                <w:spacing w:val="-3"/>
                <w:sz w:val="20"/>
                <w:lang w:val="it-IT"/>
              </w:rPr>
              <w:t xml:space="preserve"> </w:t>
            </w:r>
            <w:r w:rsidR="00BF5350">
              <w:rPr>
                <w:rFonts w:ascii="Arial MT"/>
                <w:sz w:val="20"/>
                <w:lang w:val="it-IT"/>
              </w:rPr>
              <w:t>c</w:t>
            </w:r>
            <w:r w:rsidRPr="00BF5350">
              <w:rPr>
                <w:rFonts w:ascii="Arial MT"/>
                <w:sz w:val="20"/>
                <w:lang w:val="it-IT"/>
              </w:rPr>
              <w:t>on</w:t>
            </w:r>
            <w:r w:rsidR="00BF5350">
              <w:rPr>
                <w:rFonts w:ascii="Arial MT"/>
                <w:sz w:val="20"/>
                <w:lang w:val="it-IT"/>
              </w:rPr>
              <w:t xml:space="preserve"> </w:t>
            </w:r>
            <w:r w:rsidRPr="00BF5350">
              <w:rPr>
                <w:rFonts w:ascii="Arial MT"/>
                <w:sz w:val="20"/>
                <w:lang w:val="it-IT"/>
              </w:rPr>
              <w:t>una</w:t>
            </w:r>
            <w:r w:rsidRPr="00BF5350">
              <w:rPr>
                <w:rFonts w:ascii="Arial MT"/>
                <w:spacing w:val="-3"/>
                <w:sz w:val="20"/>
                <w:lang w:val="it-IT"/>
              </w:rPr>
              <w:t xml:space="preserve"> </w:t>
            </w:r>
            <w:r w:rsidRPr="00BF5350">
              <w:rPr>
                <w:rFonts w:ascii="Arial MT"/>
                <w:sz w:val="20"/>
                <w:lang w:val="it-IT"/>
              </w:rPr>
              <w:t>crocetta</w:t>
            </w:r>
          </w:p>
        </w:tc>
        <w:tc>
          <w:tcPr>
            <w:tcW w:w="2027" w:type="dxa"/>
            <w:vAlign w:val="center"/>
          </w:tcPr>
          <w:p w14:paraId="1258571A" w14:textId="689EA528" w:rsidR="001A7291" w:rsidRDefault="001A7291" w:rsidP="00BC6645">
            <w:pPr>
              <w:pStyle w:val="TableParagraph"/>
              <w:spacing w:before="30"/>
              <w:ind w:left="148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CATEGORIA</w:t>
            </w:r>
          </w:p>
        </w:tc>
        <w:tc>
          <w:tcPr>
            <w:tcW w:w="2410" w:type="dxa"/>
            <w:vAlign w:val="center"/>
          </w:tcPr>
          <w:p w14:paraId="4EA90398" w14:textId="2FF2D814" w:rsidR="001A7291" w:rsidRDefault="001A7291" w:rsidP="00BC6645">
            <w:pPr>
              <w:pStyle w:val="TableParagraph"/>
              <w:spacing w:before="30"/>
              <w:ind w:left="148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TITOLO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MODULO</w:t>
            </w:r>
          </w:p>
        </w:tc>
        <w:tc>
          <w:tcPr>
            <w:tcW w:w="4109" w:type="dxa"/>
            <w:vAlign w:val="center"/>
          </w:tcPr>
          <w:p w14:paraId="44FBCBD7" w14:textId="77777777" w:rsidR="001A7291" w:rsidRDefault="001A7291" w:rsidP="001A7291">
            <w:pPr>
              <w:pStyle w:val="TableParagraph"/>
              <w:spacing w:before="3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DESTINATARI</w:t>
            </w:r>
          </w:p>
        </w:tc>
      </w:tr>
      <w:tr w:rsidR="001A7291" w14:paraId="4CAF6484" w14:textId="77777777" w:rsidTr="00FB3DF6">
        <w:trPr>
          <w:trHeight w:val="487"/>
        </w:trPr>
        <w:tc>
          <w:tcPr>
            <w:tcW w:w="1080" w:type="dxa"/>
          </w:tcPr>
          <w:p w14:paraId="25F3416D" w14:textId="77777777" w:rsidR="001A7291" w:rsidRDefault="001A7291" w:rsidP="00BC66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vAlign w:val="center"/>
          </w:tcPr>
          <w:p w14:paraId="71334153" w14:textId="7319B5CD" w:rsidR="001A7291" w:rsidRPr="00FB3DF6" w:rsidRDefault="001A7291" w:rsidP="00E2232F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FFC000"/>
              </w:rPr>
            </w:pPr>
            <w:r w:rsidRPr="00FB3DF6">
              <w:rPr>
                <w:b/>
                <w:bCs/>
                <w:color w:val="FFC000"/>
              </w:rPr>
              <w:t xml:space="preserve">ICDL </w:t>
            </w:r>
            <w:r w:rsidR="00BF5350" w:rsidRPr="00FB3DF6">
              <w:rPr>
                <w:b/>
                <w:bCs/>
                <w:color w:val="FFC000"/>
              </w:rPr>
              <w:t>ESSENTIAL</w:t>
            </w:r>
          </w:p>
        </w:tc>
        <w:tc>
          <w:tcPr>
            <w:tcW w:w="2410" w:type="dxa"/>
            <w:vAlign w:val="center"/>
          </w:tcPr>
          <w:p w14:paraId="28375E32" w14:textId="62124022" w:rsidR="001A7291" w:rsidRPr="00E2232F" w:rsidRDefault="001A7291" w:rsidP="00E2232F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8" w:history="1">
              <w:r w:rsidRPr="00E2232F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Computer Essentials</w:t>
              </w:r>
            </w:hyperlink>
          </w:p>
        </w:tc>
        <w:tc>
          <w:tcPr>
            <w:tcW w:w="4109" w:type="dxa"/>
          </w:tcPr>
          <w:p w14:paraId="070D49BA" w14:textId="7DF599FA" w:rsidR="001A7291" w:rsidRPr="007A2637" w:rsidRDefault="001A7291" w:rsidP="00BC6645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  <w:lang w:val="it-IT"/>
              </w:rPr>
            </w:pPr>
            <w:r w:rsidRPr="007A2637">
              <w:rPr>
                <w:rFonts w:ascii="Arial MT"/>
                <w:sz w:val="20"/>
                <w:lang w:val="it-IT"/>
              </w:rPr>
              <w:t>1</w:t>
            </w:r>
            <w:r>
              <w:rPr>
                <w:rFonts w:ascii="Arial MT"/>
                <w:sz w:val="20"/>
                <w:lang w:val="it-IT"/>
              </w:rPr>
              <w:t>0</w:t>
            </w:r>
            <w:r w:rsidRPr="007A2637">
              <w:rPr>
                <w:rFonts w:ascii="Arial MT"/>
                <w:sz w:val="20"/>
                <w:lang w:val="it-IT"/>
              </w:rPr>
              <w:t xml:space="preserve"> alunni delle classi </w:t>
            </w:r>
            <w:r>
              <w:rPr>
                <w:rFonts w:ascii="Arial MT"/>
                <w:sz w:val="20"/>
                <w:lang w:val="it-IT"/>
              </w:rPr>
              <w:t>I</w:t>
            </w:r>
            <w:r w:rsidRPr="007A2637">
              <w:rPr>
                <w:rFonts w:ascii="Arial MT"/>
                <w:sz w:val="20"/>
                <w:lang w:val="it-IT"/>
              </w:rPr>
              <w:t xml:space="preserve">V </w:t>
            </w:r>
            <w:r>
              <w:rPr>
                <w:rFonts w:ascii="Arial MT"/>
                <w:sz w:val="20"/>
                <w:lang w:val="it-IT"/>
              </w:rPr>
              <w:t xml:space="preserve">e V </w:t>
            </w:r>
            <w:r w:rsidRPr="007A2637">
              <w:rPr>
                <w:rFonts w:ascii="Arial MT"/>
                <w:sz w:val="20"/>
                <w:lang w:val="it-IT"/>
              </w:rPr>
              <w:t>della scuola primaria</w:t>
            </w:r>
          </w:p>
        </w:tc>
      </w:tr>
      <w:tr w:rsidR="001A7291" w14:paraId="722243A3" w14:textId="77777777" w:rsidTr="00FB3DF6">
        <w:trPr>
          <w:trHeight w:val="439"/>
        </w:trPr>
        <w:tc>
          <w:tcPr>
            <w:tcW w:w="1080" w:type="dxa"/>
          </w:tcPr>
          <w:p w14:paraId="5B6C36BD" w14:textId="77777777" w:rsidR="001A7291" w:rsidRPr="001A7291" w:rsidRDefault="001A7291" w:rsidP="003C597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27" w:type="dxa"/>
            <w:vAlign w:val="center"/>
          </w:tcPr>
          <w:p w14:paraId="6E33B042" w14:textId="281D19D8" w:rsidR="001A7291" w:rsidRPr="00FB3DF6" w:rsidRDefault="00BF5350" w:rsidP="00E2232F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FFC000"/>
                <w:lang w:val="it-IT"/>
              </w:rPr>
            </w:pPr>
            <w:r w:rsidRPr="00FB3DF6">
              <w:rPr>
                <w:b/>
                <w:bCs/>
                <w:color w:val="FFC000"/>
                <w:lang w:val="it-IT"/>
              </w:rPr>
              <w:t>ICDL ESSENTIAL</w:t>
            </w:r>
          </w:p>
        </w:tc>
        <w:tc>
          <w:tcPr>
            <w:tcW w:w="2410" w:type="dxa"/>
            <w:vAlign w:val="center"/>
          </w:tcPr>
          <w:p w14:paraId="617CE95E" w14:textId="565DF959" w:rsidR="001A7291" w:rsidRPr="00E2232F" w:rsidRDefault="001A7291" w:rsidP="00E2232F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9" w:history="1">
              <w:r w:rsidRPr="00E2232F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Online Essentials</w:t>
              </w:r>
            </w:hyperlink>
          </w:p>
        </w:tc>
        <w:tc>
          <w:tcPr>
            <w:tcW w:w="4109" w:type="dxa"/>
          </w:tcPr>
          <w:p w14:paraId="1011ACE5" w14:textId="62605729" w:rsidR="001A7291" w:rsidRPr="007A2637" w:rsidRDefault="001A7291" w:rsidP="003C5972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  <w:lang w:val="it-IT"/>
              </w:rPr>
            </w:pPr>
            <w:r w:rsidRPr="007A2637">
              <w:rPr>
                <w:rFonts w:ascii="Arial MT"/>
                <w:sz w:val="20"/>
                <w:lang w:val="it-IT"/>
              </w:rPr>
              <w:t>1</w:t>
            </w:r>
            <w:r>
              <w:rPr>
                <w:rFonts w:ascii="Arial MT"/>
                <w:sz w:val="20"/>
                <w:lang w:val="it-IT"/>
              </w:rPr>
              <w:t>0</w:t>
            </w:r>
            <w:r w:rsidRPr="007A2637">
              <w:rPr>
                <w:rFonts w:ascii="Arial MT"/>
                <w:sz w:val="20"/>
                <w:lang w:val="it-IT"/>
              </w:rPr>
              <w:t xml:space="preserve"> alunni delle classi </w:t>
            </w:r>
            <w:r>
              <w:rPr>
                <w:rFonts w:ascii="Arial MT"/>
                <w:sz w:val="20"/>
                <w:lang w:val="it-IT"/>
              </w:rPr>
              <w:t>I</w:t>
            </w:r>
            <w:r w:rsidRPr="007A2637">
              <w:rPr>
                <w:rFonts w:ascii="Arial MT"/>
                <w:sz w:val="20"/>
                <w:lang w:val="it-IT"/>
              </w:rPr>
              <w:t xml:space="preserve">V </w:t>
            </w:r>
            <w:r>
              <w:rPr>
                <w:rFonts w:ascii="Arial MT"/>
                <w:sz w:val="20"/>
                <w:lang w:val="it-IT"/>
              </w:rPr>
              <w:t xml:space="preserve">e V </w:t>
            </w:r>
            <w:r w:rsidRPr="007A2637">
              <w:rPr>
                <w:rFonts w:ascii="Arial MT"/>
                <w:sz w:val="20"/>
                <w:lang w:val="it-IT"/>
              </w:rPr>
              <w:t>della scuola primaria</w:t>
            </w:r>
          </w:p>
        </w:tc>
      </w:tr>
      <w:tr w:rsidR="00BF5350" w14:paraId="476BE086" w14:textId="77777777" w:rsidTr="00FB3DF6">
        <w:trPr>
          <w:trHeight w:val="392"/>
        </w:trPr>
        <w:tc>
          <w:tcPr>
            <w:tcW w:w="1080" w:type="dxa"/>
          </w:tcPr>
          <w:p w14:paraId="5A02936D" w14:textId="77777777" w:rsidR="00BF5350" w:rsidRPr="001A7291" w:rsidRDefault="00BF5350" w:rsidP="00BF535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27" w:type="dxa"/>
            <w:vAlign w:val="center"/>
          </w:tcPr>
          <w:p w14:paraId="55DBF063" w14:textId="7BF6600D" w:rsidR="00BF5350" w:rsidRPr="00FB3DF6" w:rsidRDefault="00BF5350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92D050"/>
                <w:lang w:val="it-IT"/>
              </w:rPr>
            </w:pPr>
            <w:r w:rsidRPr="00FB3DF6">
              <w:rPr>
                <w:b/>
                <w:bCs/>
                <w:color w:val="92D050"/>
                <w:lang w:val="it-IT"/>
              </w:rPr>
              <w:t>ICDL PRIME</w:t>
            </w:r>
          </w:p>
        </w:tc>
        <w:tc>
          <w:tcPr>
            <w:tcW w:w="2410" w:type="dxa"/>
            <w:vAlign w:val="center"/>
          </w:tcPr>
          <w:p w14:paraId="2FDEAFD7" w14:textId="6FD73E0B" w:rsidR="00BF5350" w:rsidRPr="00E2232F" w:rsidRDefault="00BF5350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0" w:history="1">
              <w:r w:rsidRPr="00E2232F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Computer Essentials</w:t>
              </w:r>
            </w:hyperlink>
          </w:p>
        </w:tc>
        <w:tc>
          <w:tcPr>
            <w:tcW w:w="4109" w:type="dxa"/>
          </w:tcPr>
          <w:p w14:paraId="0D0C8C85" w14:textId="6220A7BE" w:rsidR="00BF5350" w:rsidRPr="00E2232F" w:rsidRDefault="00BF5350" w:rsidP="00BF5350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  <w:lang w:val="it-IT"/>
              </w:rPr>
            </w:pPr>
            <w:r w:rsidRPr="007A2637">
              <w:rPr>
                <w:rFonts w:ascii="Arial MT"/>
                <w:sz w:val="20"/>
                <w:lang w:val="it-IT"/>
              </w:rPr>
              <w:t>1</w:t>
            </w:r>
            <w:r>
              <w:rPr>
                <w:rFonts w:ascii="Arial MT"/>
                <w:sz w:val="20"/>
                <w:lang w:val="it-IT"/>
              </w:rPr>
              <w:t>0</w:t>
            </w:r>
            <w:r w:rsidRPr="007A2637">
              <w:rPr>
                <w:rFonts w:ascii="Arial MT"/>
                <w:sz w:val="20"/>
                <w:lang w:val="it-IT"/>
              </w:rPr>
              <w:t xml:space="preserve"> alunni della scuola </w:t>
            </w:r>
            <w:r>
              <w:rPr>
                <w:rFonts w:ascii="Arial MT"/>
                <w:sz w:val="20"/>
                <w:lang w:val="it-IT"/>
              </w:rPr>
              <w:t>secondaria</w:t>
            </w:r>
          </w:p>
        </w:tc>
      </w:tr>
      <w:tr w:rsidR="00BF5350" w14:paraId="501840C2" w14:textId="77777777" w:rsidTr="00FB3DF6">
        <w:trPr>
          <w:trHeight w:val="392"/>
        </w:trPr>
        <w:tc>
          <w:tcPr>
            <w:tcW w:w="1080" w:type="dxa"/>
          </w:tcPr>
          <w:p w14:paraId="79B5CE34" w14:textId="77777777" w:rsidR="00BF5350" w:rsidRPr="00E2232F" w:rsidRDefault="00BF5350" w:rsidP="00BF535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027" w:type="dxa"/>
            <w:vAlign w:val="center"/>
          </w:tcPr>
          <w:p w14:paraId="6CFC3203" w14:textId="49189B4D" w:rsidR="00BF5350" w:rsidRPr="00FB3DF6" w:rsidRDefault="00BF5350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92D050"/>
                <w:lang w:val="it-IT"/>
              </w:rPr>
            </w:pPr>
            <w:r w:rsidRPr="00FB3DF6">
              <w:rPr>
                <w:b/>
                <w:bCs/>
                <w:color w:val="92D050"/>
                <w:lang w:val="it-IT"/>
              </w:rPr>
              <w:t>ICDL PRIME</w:t>
            </w:r>
          </w:p>
        </w:tc>
        <w:tc>
          <w:tcPr>
            <w:tcW w:w="2410" w:type="dxa"/>
            <w:vAlign w:val="center"/>
          </w:tcPr>
          <w:p w14:paraId="4EB48F2F" w14:textId="1224A814" w:rsidR="00BF5350" w:rsidRPr="00E2232F" w:rsidRDefault="00BF5350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E2232F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Online Essentials</w:t>
              </w:r>
            </w:hyperlink>
          </w:p>
        </w:tc>
        <w:tc>
          <w:tcPr>
            <w:tcW w:w="4109" w:type="dxa"/>
          </w:tcPr>
          <w:p w14:paraId="7FE5E64C" w14:textId="3B3E2C5D" w:rsidR="00BF5350" w:rsidRPr="00F81ACA" w:rsidRDefault="00BF5350" w:rsidP="00BF5350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  <w:lang w:val="it-IT"/>
              </w:rPr>
            </w:pPr>
            <w:r w:rsidRPr="007A2637">
              <w:rPr>
                <w:rFonts w:ascii="Arial MT"/>
                <w:sz w:val="20"/>
                <w:lang w:val="it-IT"/>
              </w:rPr>
              <w:t>1</w:t>
            </w:r>
            <w:r>
              <w:rPr>
                <w:rFonts w:ascii="Arial MT"/>
                <w:sz w:val="20"/>
                <w:lang w:val="it-IT"/>
              </w:rPr>
              <w:t>0</w:t>
            </w:r>
            <w:r w:rsidRPr="007A2637">
              <w:rPr>
                <w:rFonts w:ascii="Arial MT"/>
                <w:sz w:val="20"/>
                <w:lang w:val="it-IT"/>
              </w:rPr>
              <w:t xml:space="preserve"> alunni della scuola </w:t>
            </w:r>
            <w:r>
              <w:rPr>
                <w:rFonts w:ascii="Arial MT"/>
                <w:sz w:val="20"/>
                <w:lang w:val="it-IT"/>
              </w:rPr>
              <w:t>secondaria</w:t>
            </w:r>
          </w:p>
        </w:tc>
      </w:tr>
      <w:tr w:rsidR="00BF5350" w14:paraId="5AF7F90F" w14:textId="77777777" w:rsidTr="00FB3DF6">
        <w:trPr>
          <w:trHeight w:val="392"/>
        </w:trPr>
        <w:tc>
          <w:tcPr>
            <w:tcW w:w="1080" w:type="dxa"/>
          </w:tcPr>
          <w:p w14:paraId="52D86152" w14:textId="77777777" w:rsidR="00BF5350" w:rsidRPr="00E2232F" w:rsidRDefault="00BF5350" w:rsidP="00BF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vAlign w:val="center"/>
          </w:tcPr>
          <w:p w14:paraId="521A62CD" w14:textId="10D2DA15" w:rsidR="00BF5350" w:rsidRPr="00FB3DF6" w:rsidRDefault="00BF5350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92D050"/>
              </w:rPr>
            </w:pPr>
            <w:r w:rsidRPr="00FB3DF6">
              <w:rPr>
                <w:b/>
                <w:bCs/>
                <w:color w:val="92D050"/>
                <w:lang w:val="it-IT"/>
              </w:rPr>
              <w:t>ICDL PRIME</w:t>
            </w:r>
          </w:p>
        </w:tc>
        <w:tc>
          <w:tcPr>
            <w:tcW w:w="2410" w:type="dxa"/>
            <w:vAlign w:val="center"/>
          </w:tcPr>
          <w:p w14:paraId="594D4569" w14:textId="2350B546" w:rsidR="00BF5350" w:rsidRDefault="00BF5350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</w:pPr>
            <w:hyperlink r:id="rId12" w:history="1">
              <w:r w:rsidRPr="00E2232F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Application Essentials</w:t>
              </w:r>
            </w:hyperlink>
          </w:p>
        </w:tc>
        <w:tc>
          <w:tcPr>
            <w:tcW w:w="4109" w:type="dxa"/>
          </w:tcPr>
          <w:p w14:paraId="046CBF6A" w14:textId="0B63255F" w:rsidR="00BF5350" w:rsidRPr="007A2637" w:rsidRDefault="00BF5350" w:rsidP="00BF5350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</w:rPr>
            </w:pPr>
            <w:r w:rsidRPr="00D754B8">
              <w:rPr>
                <w:rFonts w:ascii="Arial MT"/>
                <w:sz w:val="20"/>
                <w:lang w:val="it-IT"/>
              </w:rPr>
              <w:t>10 alunni della scuola secondaria</w:t>
            </w:r>
          </w:p>
        </w:tc>
      </w:tr>
      <w:tr w:rsidR="00BF5350" w14:paraId="49E0B7D2" w14:textId="77777777" w:rsidTr="00FB3DF6">
        <w:trPr>
          <w:trHeight w:val="392"/>
        </w:trPr>
        <w:tc>
          <w:tcPr>
            <w:tcW w:w="1080" w:type="dxa"/>
          </w:tcPr>
          <w:p w14:paraId="0C047CDD" w14:textId="77777777" w:rsidR="00BF5350" w:rsidRPr="00E2232F" w:rsidRDefault="00BF5350" w:rsidP="00BF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vAlign w:val="center"/>
          </w:tcPr>
          <w:p w14:paraId="2336E375" w14:textId="040511C7" w:rsidR="00BF5350" w:rsidRPr="00FB3DF6" w:rsidRDefault="00BF5350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92D050"/>
              </w:rPr>
            </w:pPr>
            <w:r w:rsidRPr="00FB3DF6">
              <w:rPr>
                <w:b/>
                <w:bCs/>
                <w:color w:val="92D050"/>
                <w:lang w:val="it-IT"/>
              </w:rPr>
              <w:t>ICDL PRIME</w:t>
            </w:r>
          </w:p>
        </w:tc>
        <w:tc>
          <w:tcPr>
            <w:tcW w:w="2410" w:type="dxa"/>
            <w:vAlign w:val="center"/>
          </w:tcPr>
          <w:p w14:paraId="0BC0C9B0" w14:textId="6A470622" w:rsidR="00BF5350" w:rsidRDefault="00BF5350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</w:pPr>
            <w:hyperlink r:id="rId13" w:history="1">
              <w:r w:rsidRPr="00E2232F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Information Literacy</w:t>
              </w:r>
            </w:hyperlink>
          </w:p>
        </w:tc>
        <w:tc>
          <w:tcPr>
            <w:tcW w:w="4109" w:type="dxa"/>
          </w:tcPr>
          <w:p w14:paraId="7E0611AB" w14:textId="759D657B" w:rsidR="00BF5350" w:rsidRPr="007A2637" w:rsidRDefault="00BF5350" w:rsidP="00BF5350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</w:rPr>
            </w:pPr>
            <w:r w:rsidRPr="00D754B8">
              <w:rPr>
                <w:rFonts w:ascii="Arial MT"/>
                <w:sz w:val="20"/>
                <w:lang w:val="it-IT"/>
              </w:rPr>
              <w:t>10 alunni della scuola secondaria</w:t>
            </w:r>
          </w:p>
        </w:tc>
      </w:tr>
      <w:tr w:rsidR="00FB3DF6" w14:paraId="37187858" w14:textId="77777777" w:rsidTr="00FB3DF6">
        <w:trPr>
          <w:trHeight w:val="392"/>
        </w:trPr>
        <w:tc>
          <w:tcPr>
            <w:tcW w:w="1080" w:type="dxa"/>
          </w:tcPr>
          <w:p w14:paraId="7ACEDA04" w14:textId="77777777" w:rsidR="00FB3DF6" w:rsidRPr="00E2232F" w:rsidRDefault="00FB3DF6" w:rsidP="00FB3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vAlign w:val="center"/>
          </w:tcPr>
          <w:p w14:paraId="6C8EC8F5" w14:textId="66FC71D4" w:rsidR="00FB3DF6" w:rsidRPr="00FB3DF6" w:rsidRDefault="00FB3DF6" w:rsidP="00FB3DF6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B0F0"/>
              </w:rPr>
            </w:pPr>
            <w:r w:rsidRPr="00FB3DF6">
              <w:rPr>
                <w:b/>
                <w:bCs/>
                <w:color w:val="00B0F0"/>
                <w:lang w:val="it-IT"/>
              </w:rPr>
              <w:t xml:space="preserve">ICDL </w:t>
            </w:r>
            <w:r w:rsidRPr="00FB3DF6">
              <w:rPr>
                <w:b/>
                <w:bCs/>
                <w:color w:val="00B0F0"/>
                <w:lang w:val="it-IT"/>
              </w:rPr>
              <w:t>BASE</w:t>
            </w:r>
          </w:p>
        </w:tc>
        <w:tc>
          <w:tcPr>
            <w:tcW w:w="2410" w:type="dxa"/>
            <w:vAlign w:val="center"/>
          </w:tcPr>
          <w:p w14:paraId="3CC0426F" w14:textId="17B4C75A" w:rsidR="00FB3DF6" w:rsidRDefault="00FB3DF6" w:rsidP="00FB3DF6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</w:pPr>
            <w:hyperlink r:id="rId14" w:history="1">
              <w:r w:rsidRPr="00E2232F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Computer Essentials</w:t>
              </w:r>
            </w:hyperlink>
          </w:p>
        </w:tc>
        <w:tc>
          <w:tcPr>
            <w:tcW w:w="4109" w:type="dxa"/>
          </w:tcPr>
          <w:p w14:paraId="36C177AA" w14:textId="0B87DF71" w:rsidR="00FB3DF6" w:rsidRPr="00D754B8" w:rsidRDefault="00FB3DF6" w:rsidP="00FB3DF6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</w:rPr>
            </w:pPr>
            <w:r w:rsidRPr="002F526B">
              <w:rPr>
                <w:rFonts w:ascii="Arial MT"/>
                <w:sz w:val="20"/>
                <w:lang w:val="it-IT"/>
              </w:rPr>
              <w:t>10 alunni della scuola secondaria</w:t>
            </w:r>
          </w:p>
        </w:tc>
      </w:tr>
      <w:tr w:rsidR="00FB3DF6" w14:paraId="32BC512C" w14:textId="77777777" w:rsidTr="00FB3DF6">
        <w:trPr>
          <w:trHeight w:val="392"/>
        </w:trPr>
        <w:tc>
          <w:tcPr>
            <w:tcW w:w="1080" w:type="dxa"/>
          </w:tcPr>
          <w:p w14:paraId="4BF319DA" w14:textId="77777777" w:rsidR="00FB3DF6" w:rsidRPr="00E2232F" w:rsidRDefault="00FB3DF6" w:rsidP="00FB3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vAlign w:val="center"/>
          </w:tcPr>
          <w:p w14:paraId="4833AA12" w14:textId="6B803032" w:rsidR="00FB3DF6" w:rsidRPr="00FB3DF6" w:rsidRDefault="00FB3DF6" w:rsidP="00FB3DF6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B0F0"/>
              </w:rPr>
            </w:pPr>
            <w:r w:rsidRPr="00FB3DF6">
              <w:rPr>
                <w:b/>
                <w:bCs/>
                <w:color w:val="00B0F0"/>
                <w:lang w:val="it-IT"/>
              </w:rPr>
              <w:t>ICDL BASE</w:t>
            </w:r>
          </w:p>
        </w:tc>
        <w:tc>
          <w:tcPr>
            <w:tcW w:w="2410" w:type="dxa"/>
            <w:vAlign w:val="center"/>
          </w:tcPr>
          <w:p w14:paraId="01104145" w14:textId="0D509267" w:rsidR="00FB3DF6" w:rsidRDefault="00FB3DF6" w:rsidP="00FB3DF6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</w:pPr>
            <w:hyperlink r:id="rId15" w:history="1">
              <w:r w:rsidRPr="00E2232F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Online Essentials</w:t>
              </w:r>
            </w:hyperlink>
          </w:p>
        </w:tc>
        <w:tc>
          <w:tcPr>
            <w:tcW w:w="4109" w:type="dxa"/>
          </w:tcPr>
          <w:p w14:paraId="67A4A78A" w14:textId="7693A8E5" w:rsidR="00FB3DF6" w:rsidRPr="00D754B8" w:rsidRDefault="00FB3DF6" w:rsidP="00FB3DF6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</w:rPr>
            </w:pPr>
            <w:r w:rsidRPr="002F526B">
              <w:rPr>
                <w:rFonts w:ascii="Arial MT"/>
                <w:sz w:val="20"/>
                <w:lang w:val="it-IT"/>
              </w:rPr>
              <w:t>10 alunni della scuola secondaria</w:t>
            </w:r>
          </w:p>
        </w:tc>
      </w:tr>
      <w:tr w:rsidR="00FB3DF6" w14:paraId="1E04E253" w14:textId="77777777" w:rsidTr="00FB3DF6">
        <w:trPr>
          <w:trHeight w:val="392"/>
        </w:trPr>
        <w:tc>
          <w:tcPr>
            <w:tcW w:w="1080" w:type="dxa"/>
          </w:tcPr>
          <w:p w14:paraId="4C452826" w14:textId="77777777" w:rsidR="00FB3DF6" w:rsidRPr="00E2232F" w:rsidRDefault="00FB3DF6" w:rsidP="00FB3D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vAlign w:val="center"/>
          </w:tcPr>
          <w:p w14:paraId="142229FA" w14:textId="2FC5D32B" w:rsidR="00FB3DF6" w:rsidRPr="00FB3DF6" w:rsidRDefault="00FB3DF6" w:rsidP="00FB3DF6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B0F0"/>
              </w:rPr>
            </w:pPr>
            <w:r w:rsidRPr="00FB3DF6">
              <w:rPr>
                <w:b/>
                <w:bCs/>
                <w:color w:val="00B0F0"/>
                <w:lang w:val="it-IT"/>
              </w:rPr>
              <w:t>ICDL BASE</w:t>
            </w:r>
          </w:p>
        </w:tc>
        <w:tc>
          <w:tcPr>
            <w:tcW w:w="2410" w:type="dxa"/>
            <w:vAlign w:val="center"/>
          </w:tcPr>
          <w:p w14:paraId="7DB10C12" w14:textId="456177AB" w:rsidR="00FB3DF6" w:rsidRDefault="00FB3DF6" w:rsidP="00FB3DF6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</w:pPr>
            <w:r>
              <w:t>Spreadsheets</w:t>
            </w:r>
          </w:p>
        </w:tc>
        <w:tc>
          <w:tcPr>
            <w:tcW w:w="4109" w:type="dxa"/>
          </w:tcPr>
          <w:p w14:paraId="0C290DD9" w14:textId="19C357E6" w:rsidR="00FB3DF6" w:rsidRPr="00D754B8" w:rsidRDefault="00FB3DF6" w:rsidP="00FB3DF6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</w:rPr>
            </w:pPr>
            <w:r w:rsidRPr="002F526B">
              <w:rPr>
                <w:rFonts w:ascii="Arial MT"/>
                <w:sz w:val="20"/>
                <w:lang w:val="it-IT"/>
              </w:rPr>
              <w:t>10 alunni della scuola secondaria</w:t>
            </w:r>
          </w:p>
        </w:tc>
      </w:tr>
      <w:tr w:rsidR="00BF5350" w14:paraId="0B7373F4" w14:textId="77777777" w:rsidTr="00FB3DF6">
        <w:trPr>
          <w:trHeight w:val="392"/>
        </w:trPr>
        <w:tc>
          <w:tcPr>
            <w:tcW w:w="1080" w:type="dxa"/>
          </w:tcPr>
          <w:p w14:paraId="57855FCC" w14:textId="77777777" w:rsidR="00BF5350" w:rsidRPr="00E2232F" w:rsidRDefault="00BF5350" w:rsidP="00BF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7" w:type="dxa"/>
            <w:vAlign w:val="center"/>
          </w:tcPr>
          <w:p w14:paraId="32B902BB" w14:textId="5342ECC4" w:rsidR="00BF5350" w:rsidRPr="00FB3DF6" w:rsidRDefault="00BF5350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</w:rPr>
            </w:pPr>
            <w:r w:rsidRPr="00FB3DF6">
              <w:rPr>
                <w:b/>
                <w:bCs/>
                <w:color w:val="00B0F0"/>
                <w:lang w:val="it-IT"/>
              </w:rPr>
              <w:t>ICDL BASE</w:t>
            </w:r>
          </w:p>
        </w:tc>
        <w:tc>
          <w:tcPr>
            <w:tcW w:w="2410" w:type="dxa"/>
            <w:vAlign w:val="center"/>
          </w:tcPr>
          <w:p w14:paraId="7EAA8FCE" w14:textId="0DAE0F96" w:rsidR="00BF5350" w:rsidRDefault="00FB3DF6" w:rsidP="00BF5350">
            <w:pPr>
              <w:pStyle w:val="NormaleWeb"/>
              <w:shd w:val="clear" w:color="auto" w:fill="FFFFFF"/>
              <w:spacing w:before="0" w:beforeAutospacing="0" w:after="150" w:afterAutospacing="0"/>
              <w:jc w:val="center"/>
            </w:pPr>
            <w:r>
              <w:t>Word processing</w:t>
            </w:r>
          </w:p>
        </w:tc>
        <w:tc>
          <w:tcPr>
            <w:tcW w:w="4109" w:type="dxa"/>
          </w:tcPr>
          <w:p w14:paraId="705BC3CD" w14:textId="760FCC06" w:rsidR="00BF5350" w:rsidRPr="00D754B8" w:rsidRDefault="00FB3DF6" w:rsidP="00BF5350">
            <w:pPr>
              <w:pStyle w:val="TableParagraph"/>
              <w:spacing w:before="44" w:line="223" w:lineRule="exact"/>
              <w:ind w:left="105" w:right="96"/>
              <w:jc w:val="center"/>
              <w:rPr>
                <w:rFonts w:ascii="Arial MT"/>
                <w:sz w:val="20"/>
              </w:rPr>
            </w:pPr>
            <w:r w:rsidRPr="00D754B8">
              <w:rPr>
                <w:rFonts w:ascii="Arial MT"/>
                <w:sz w:val="20"/>
                <w:lang w:val="it-IT"/>
              </w:rPr>
              <w:t>10 alunni della scuola secondaria</w:t>
            </w:r>
          </w:p>
        </w:tc>
      </w:tr>
    </w:tbl>
    <w:p w14:paraId="11F730A4" w14:textId="77777777" w:rsidR="00B93776" w:rsidRDefault="00B93776" w:rsidP="00B93776">
      <w:pPr>
        <w:autoSpaceDE w:val="0"/>
        <w:autoSpaceDN w:val="0"/>
        <w:adjustRightInd w:val="0"/>
        <w:rPr>
          <w:rFonts w:cs="Verdana"/>
          <w:b/>
          <w:bCs/>
          <w:color w:val="000000"/>
          <w:sz w:val="24"/>
          <w:szCs w:val="24"/>
        </w:rPr>
      </w:pPr>
    </w:p>
    <w:p w14:paraId="202ED57E" w14:textId="77777777" w:rsidR="003C5972" w:rsidRDefault="003C5972" w:rsidP="003C5972">
      <w:pPr>
        <w:pStyle w:val="Corpotesto"/>
        <w:ind w:left="392" w:right="519"/>
      </w:pPr>
      <w:r>
        <w:lastRenderedPageBreak/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frequentare</w:t>
      </w:r>
      <w:r>
        <w:rPr>
          <w:spacing w:val="1"/>
        </w:rPr>
        <w:t xml:space="preserve"> </w:t>
      </w:r>
      <w:r>
        <w:t>il/la 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con costanza e</w:t>
      </w:r>
      <w:r>
        <w:rPr>
          <w:spacing w:val="-1"/>
        </w:rPr>
        <w:t xml:space="preserve"> </w:t>
      </w:r>
      <w:r>
        <w:t>impegno.</w:t>
      </w:r>
    </w:p>
    <w:p w14:paraId="3FC0F3A1" w14:textId="77777777" w:rsidR="003C5972" w:rsidRDefault="003C5972" w:rsidP="003C5972">
      <w:pPr>
        <w:pStyle w:val="Corpotesto"/>
        <w:spacing w:before="10"/>
        <w:rPr>
          <w:sz w:val="19"/>
        </w:rPr>
      </w:pPr>
    </w:p>
    <w:p w14:paraId="684F2B72" w14:textId="77777777" w:rsidR="003C5972" w:rsidRDefault="003C5972" w:rsidP="003C5972">
      <w:pPr>
        <w:pStyle w:val="Corpotesto"/>
        <w:spacing w:before="1"/>
        <w:ind w:left="392" w:right="520"/>
      </w:pPr>
      <w:r>
        <w:t>Si precisa che l’I.C. di Brolo, depositario dei dati personali, potrà fornire all’autorità competente del MIUR le</w:t>
      </w:r>
      <w:r>
        <w:rPr>
          <w:spacing w:val="1"/>
        </w:rPr>
        <w:t xml:space="preserve"> </w:t>
      </w:r>
      <w:r>
        <w:t>informazioni necessarie per l’attività di monitoraggio e valutazione del processo formativo a cui è ammesso/a</w:t>
      </w:r>
      <w:r>
        <w:rPr>
          <w:spacing w:val="1"/>
        </w:rPr>
        <w:t xml:space="preserve"> </w:t>
      </w:r>
      <w:r>
        <w:t>l’allievo/a.</w:t>
      </w:r>
    </w:p>
    <w:p w14:paraId="4042AAF3" w14:textId="77777777" w:rsidR="003C5972" w:rsidRDefault="003C5972" w:rsidP="003C5972">
      <w:pPr>
        <w:pStyle w:val="Corpotesto"/>
        <w:spacing w:before="10"/>
        <w:rPr>
          <w:sz w:val="19"/>
        </w:rPr>
      </w:pPr>
    </w:p>
    <w:p w14:paraId="58A513C1" w14:textId="3ED87F34" w:rsidR="003C5972" w:rsidRDefault="003C5972" w:rsidP="003C5972">
      <w:pPr>
        <w:pStyle w:val="Corpotesto"/>
        <w:ind w:left="392" w:right="512"/>
      </w:pP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l’informativa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55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autorizzano questo istituto al loro trattamento solo per le finalità connesse alla partecipazione alle attività</w:t>
      </w:r>
      <w:r>
        <w:rPr>
          <w:spacing w:val="1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progetto.</w:t>
      </w:r>
    </w:p>
    <w:p w14:paraId="1294BC32" w14:textId="6F047685" w:rsidR="00F81ACA" w:rsidRDefault="00F81ACA" w:rsidP="003C5972">
      <w:pPr>
        <w:pStyle w:val="Corpotesto"/>
        <w:ind w:left="392" w:right="512"/>
      </w:pPr>
    </w:p>
    <w:p w14:paraId="515BC887" w14:textId="77777777" w:rsidR="003C5972" w:rsidRDefault="003C5972" w:rsidP="003C5972">
      <w:pPr>
        <w:pStyle w:val="Corpotesto"/>
        <w:ind w:left="392"/>
      </w:pPr>
      <w:proofErr w:type="gramStart"/>
      <w:r>
        <w:t>Data,…</w:t>
      </w:r>
      <w:proofErr w:type="gramEnd"/>
      <w:r>
        <w:t>………………..</w:t>
      </w:r>
    </w:p>
    <w:p w14:paraId="4928CF17" w14:textId="77777777" w:rsidR="003C5972" w:rsidRDefault="003C5972" w:rsidP="003C5972">
      <w:pPr>
        <w:pStyle w:val="Corpotesto"/>
        <w:spacing w:before="10"/>
        <w:rPr>
          <w:sz w:val="19"/>
        </w:rPr>
      </w:pPr>
    </w:p>
    <w:p w14:paraId="3D9D7C59" w14:textId="3A347F9E" w:rsidR="003C5972" w:rsidRDefault="003C5972" w:rsidP="00F81ACA">
      <w:pPr>
        <w:pStyle w:val="Corpotesto"/>
        <w:spacing w:before="1"/>
        <w:ind w:left="392"/>
        <w:jc w:val="right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genitori…</w:t>
      </w:r>
      <w:r w:rsidR="00F81ACA">
        <w:t>…………………</w:t>
      </w:r>
      <w:proofErr w:type="gramStart"/>
      <w:r w:rsidR="00F81ACA">
        <w:t>…….</w:t>
      </w:r>
      <w:proofErr w:type="gramEnd"/>
      <w:r>
        <w:t>………..</w:t>
      </w:r>
    </w:p>
    <w:p w14:paraId="5DB837C0" w14:textId="0B10A5BF" w:rsidR="003C5972" w:rsidRDefault="003C5972" w:rsidP="00F81ACA">
      <w:pPr>
        <w:pStyle w:val="Corpotesto"/>
        <w:ind w:left="392"/>
        <w:jc w:val="right"/>
      </w:pPr>
      <w:r>
        <w:t>Firma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genitori…</w:t>
      </w:r>
      <w:r w:rsidR="00F81ACA">
        <w:t>…………</w:t>
      </w:r>
      <w:proofErr w:type="gramStart"/>
      <w:r w:rsidR="00F81ACA">
        <w:t>…….</w:t>
      </w:r>
      <w:proofErr w:type="gramEnd"/>
      <w:r w:rsidR="00F81ACA">
        <w:t>………</w:t>
      </w:r>
      <w:r>
        <w:t>………..</w:t>
      </w:r>
    </w:p>
    <w:p w14:paraId="0E6C3890" w14:textId="049C3B58" w:rsidR="003C5972" w:rsidRDefault="003C5972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789D4F38" w14:textId="45F516A6" w:rsidR="00B00FB3" w:rsidRPr="00B00FB3" w:rsidRDefault="00B00FB3" w:rsidP="00B00FB3">
      <w:pPr>
        <w:pStyle w:val="Corpotesto"/>
        <w:ind w:right="519"/>
      </w:pPr>
    </w:p>
    <w:p w14:paraId="4276DD4E" w14:textId="74C04FFD" w:rsidR="00B00FB3" w:rsidRDefault="00B00FB3" w:rsidP="00B00FB3">
      <w:pPr>
        <w:pStyle w:val="Corpotesto"/>
        <w:ind w:right="519"/>
      </w:pPr>
      <w:r>
        <w:t xml:space="preserve">Il sottoscritto, </w:t>
      </w:r>
      <w:r w:rsidR="00FB3DF6">
        <w:t>…………………………………………………</w:t>
      </w:r>
      <w:r>
        <w:t xml:space="preserve">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6B43D386" w14:textId="77777777" w:rsidR="00B00FB3" w:rsidRDefault="00B00FB3" w:rsidP="00B00FB3">
      <w:pPr>
        <w:ind w:right="99"/>
        <w:jc w:val="both"/>
      </w:pPr>
    </w:p>
    <w:p w14:paraId="6672A928" w14:textId="6514D532" w:rsidR="00B00FB3" w:rsidRDefault="00B00FB3" w:rsidP="00B00FB3">
      <w:pPr>
        <w:ind w:right="99"/>
        <w:jc w:val="right"/>
        <w:rPr>
          <w:rFonts w:ascii="Arial" w:hAnsi="Arial" w:cs="Arial"/>
          <w:b/>
          <w:spacing w:val="-1"/>
        </w:rPr>
      </w:pPr>
      <w:r w:rsidRPr="00B00FB3">
        <w:rPr>
          <w:rFonts w:ascii="Times New Roman" w:eastAsia="Calibri" w:hAnsi="Times New Roman"/>
          <w:sz w:val="22"/>
          <w:szCs w:val="22"/>
        </w:rPr>
        <w:t>Il genitore unico firmatario</w:t>
      </w:r>
      <w:r>
        <w:t>: _____________________________</w:t>
      </w:r>
    </w:p>
    <w:p w14:paraId="7D8B9A8E" w14:textId="53C508CE" w:rsidR="00B93776" w:rsidRPr="00CF3CC4" w:rsidRDefault="00B93776" w:rsidP="00B00FB3">
      <w:pPr>
        <w:jc w:val="both"/>
        <w:rPr>
          <w:rFonts w:ascii="Arial" w:hAnsi="Arial" w:cs="Arial"/>
        </w:rPr>
      </w:pPr>
    </w:p>
    <w:sectPr w:rsidR="00B93776" w:rsidRPr="00CF3CC4" w:rsidSect="003237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0F35" w14:textId="77777777" w:rsidR="008F24BA" w:rsidRDefault="008F24BA">
      <w:r>
        <w:separator/>
      </w:r>
    </w:p>
  </w:endnote>
  <w:endnote w:type="continuationSeparator" w:id="0">
    <w:p w14:paraId="0E2D39F7" w14:textId="77777777" w:rsidR="008F24BA" w:rsidRDefault="008F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4CA7" w14:textId="45745B25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468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4683" w14:textId="77777777" w:rsidR="00F76754" w:rsidRDefault="00F767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32FC" w14:textId="77777777" w:rsidR="008F24BA" w:rsidRDefault="008F24BA">
      <w:r>
        <w:separator/>
      </w:r>
    </w:p>
  </w:footnote>
  <w:footnote w:type="continuationSeparator" w:id="0">
    <w:p w14:paraId="068BB897" w14:textId="77777777" w:rsidR="008F24BA" w:rsidRDefault="008F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2119" w14:textId="77777777" w:rsidR="00F76754" w:rsidRDefault="00F767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7572" w14:textId="4CE5BD83" w:rsidR="00F76754" w:rsidRDefault="00F76754" w:rsidP="00F76754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162470B4" wp14:editId="170F9C24">
          <wp:extent cx="514350" cy="581025"/>
          <wp:effectExtent l="0" t="0" r="0" b="9525"/>
          <wp:docPr id="1" name="Immagine 1" descr="2000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0px-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A57E7" w14:textId="77777777" w:rsidR="00F76754" w:rsidRPr="00AE4729" w:rsidRDefault="00F76754" w:rsidP="00F7675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42AB0951" w14:textId="77777777" w:rsidR="00F76754" w:rsidRPr="00AE4729" w:rsidRDefault="00F76754" w:rsidP="00F7675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36913E72" w14:textId="77777777" w:rsidR="00F76754" w:rsidRDefault="00F76754" w:rsidP="00F7675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8D19F67" w14:textId="72830276" w:rsidR="004B1791" w:rsidRDefault="004B1791" w:rsidP="00855D94">
    <w:pPr>
      <w:pStyle w:val="Intestazione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185E" w14:textId="77777777" w:rsidR="00F76754" w:rsidRDefault="00F767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32FD4"/>
    <w:multiLevelType w:val="hybridMultilevel"/>
    <w:tmpl w:val="0B262572"/>
    <w:lvl w:ilvl="0" w:tplc="57D4BEE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1"/>
  </w:num>
  <w:num w:numId="8">
    <w:abstractNumId w:val="19"/>
  </w:num>
  <w:num w:numId="9">
    <w:abstractNumId w:val="15"/>
  </w:num>
  <w:num w:numId="10">
    <w:abstractNumId w:val="7"/>
  </w:num>
  <w:num w:numId="11">
    <w:abstractNumId w:val="23"/>
  </w:num>
  <w:num w:numId="12">
    <w:abstractNumId w:val="20"/>
  </w:num>
  <w:num w:numId="13">
    <w:abstractNumId w:val="16"/>
  </w:num>
  <w:num w:numId="14">
    <w:abstractNumId w:val="18"/>
  </w:num>
  <w:num w:numId="15">
    <w:abstractNumId w:val="4"/>
  </w:num>
  <w:num w:numId="16">
    <w:abstractNumId w:val="22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4680"/>
    <w:rsid w:val="00155993"/>
    <w:rsid w:val="0017000A"/>
    <w:rsid w:val="001924F3"/>
    <w:rsid w:val="00192771"/>
    <w:rsid w:val="001A3FD1"/>
    <w:rsid w:val="001A5450"/>
    <w:rsid w:val="001A7291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972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0671F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2637"/>
    <w:rsid w:val="007A382C"/>
    <w:rsid w:val="007B0B35"/>
    <w:rsid w:val="007B4988"/>
    <w:rsid w:val="007B5A90"/>
    <w:rsid w:val="007C73C6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8F24B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D59F4"/>
    <w:rsid w:val="00AD6D87"/>
    <w:rsid w:val="00AD7E06"/>
    <w:rsid w:val="00AE4729"/>
    <w:rsid w:val="00AE5236"/>
    <w:rsid w:val="00AF02A2"/>
    <w:rsid w:val="00AF3E08"/>
    <w:rsid w:val="00AF6192"/>
    <w:rsid w:val="00B00FB3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BF535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50D2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D01E9F"/>
    <w:rsid w:val="00D06656"/>
    <w:rsid w:val="00D2435E"/>
    <w:rsid w:val="00D26180"/>
    <w:rsid w:val="00D31741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232F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754"/>
    <w:rsid w:val="00F76914"/>
    <w:rsid w:val="00F81ACA"/>
    <w:rsid w:val="00F9167E"/>
    <w:rsid w:val="00F95494"/>
    <w:rsid w:val="00FA386A"/>
    <w:rsid w:val="00FB3DF6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3C59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5972"/>
    <w:pPr>
      <w:widowControl w:val="0"/>
      <w:autoSpaceDE w:val="0"/>
      <w:autoSpaceDN w:val="0"/>
    </w:pPr>
    <w:rPr>
      <w:rFonts w:ascii="Gadugi" w:eastAsia="Gadugi" w:hAnsi="Gadugi" w:cs="Gadug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dl.it/icdl-digital-student/computer-essentials" TargetMode="External"/><Relationship Id="rId13" Type="http://schemas.openxmlformats.org/officeDocument/2006/relationships/hyperlink" Target="https://www.icdl.it/icdl-digital-student/information-literac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cdl.it/icdl-digital-student/application-essential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dl.it/icdl-digital-student/online-essenti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dl.it/icdl-digital-student/online-essentia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cdl.it/icdl-digital-student/computer-essential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cdl.it/icdl-digital-student/online-essentials" TargetMode="External"/><Relationship Id="rId14" Type="http://schemas.openxmlformats.org/officeDocument/2006/relationships/hyperlink" Target="https://www.icdl.it/icdl-digital-student/computer-essential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4A69-ABE9-4326-ADCB-38BBB605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3154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2</cp:revision>
  <cp:lastPrinted>2020-09-01T08:39:00Z</cp:lastPrinted>
  <dcterms:created xsi:type="dcterms:W3CDTF">2022-01-21T05:57:00Z</dcterms:created>
  <dcterms:modified xsi:type="dcterms:W3CDTF">2022-01-21T05:57:00Z</dcterms:modified>
</cp:coreProperties>
</file>