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FD7118" w:rsidRPr="00FD7118" w:rsidTr="00FD7118">
        <w:tc>
          <w:tcPr>
            <w:tcW w:w="9778" w:type="dxa"/>
          </w:tcPr>
          <w:p w:rsidR="00FD7118" w:rsidRPr="00ED5663" w:rsidRDefault="00FD7118" w:rsidP="003C762A">
            <w:pPr>
              <w:rPr>
                <w:b/>
                <w:sz w:val="28"/>
                <w:szCs w:val="28"/>
              </w:rPr>
            </w:pPr>
            <w:r w:rsidRPr="00ED5663">
              <w:rPr>
                <w:b/>
                <w:sz w:val="28"/>
                <w:szCs w:val="28"/>
              </w:rPr>
              <w:t xml:space="preserve">UNITA’ </w:t>
            </w:r>
            <w:proofErr w:type="spellStart"/>
            <w:r w:rsidRPr="00ED5663">
              <w:rPr>
                <w:b/>
                <w:sz w:val="28"/>
                <w:szCs w:val="28"/>
              </w:rPr>
              <w:t>DI</w:t>
            </w:r>
            <w:proofErr w:type="spellEnd"/>
            <w:r w:rsidRPr="00ED5663">
              <w:rPr>
                <w:b/>
                <w:sz w:val="28"/>
                <w:szCs w:val="28"/>
              </w:rPr>
              <w:t xml:space="preserve"> APPRENDIMENTO DISCIPLINARE</w:t>
            </w:r>
          </w:p>
        </w:tc>
      </w:tr>
    </w:tbl>
    <w:p w:rsidR="00C2542D" w:rsidRDefault="00C2542D" w:rsidP="00220003">
      <w:pPr>
        <w:jc w:val="both"/>
      </w:pPr>
    </w:p>
    <w:tbl>
      <w:tblPr>
        <w:tblStyle w:val="Grigliatabella"/>
        <w:tblW w:w="10031" w:type="dxa"/>
        <w:tblLook w:val="04A0"/>
      </w:tblPr>
      <w:tblGrid>
        <w:gridCol w:w="4889"/>
        <w:gridCol w:w="5142"/>
      </w:tblGrid>
      <w:tr w:rsidR="002C7E8C" w:rsidTr="008F5843">
        <w:trPr>
          <w:trHeight w:val="321"/>
        </w:trPr>
        <w:tc>
          <w:tcPr>
            <w:tcW w:w="4889" w:type="dxa"/>
          </w:tcPr>
          <w:p w:rsidR="002C7E8C" w:rsidRPr="00220003" w:rsidRDefault="00220003" w:rsidP="00ED566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7E8C" w:rsidRPr="00ED5663">
              <w:rPr>
                <w:b/>
                <w:sz w:val="24"/>
                <w:szCs w:val="24"/>
              </w:rPr>
              <w:t>ito</w:t>
            </w:r>
            <w:r w:rsidR="00ED5663">
              <w:rPr>
                <w:b/>
                <w:sz w:val="24"/>
                <w:szCs w:val="24"/>
              </w:rPr>
              <w:t>lo</w:t>
            </w:r>
            <w:r w:rsidR="00ED5663">
              <w:rPr>
                <w:sz w:val="24"/>
                <w:szCs w:val="24"/>
              </w:rPr>
              <w:tab/>
            </w:r>
          </w:p>
        </w:tc>
        <w:tc>
          <w:tcPr>
            <w:tcW w:w="5142" w:type="dxa"/>
          </w:tcPr>
          <w:p w:rsidR="001B15E4" w:rsidRPr="00997EE6" w:rsidRDefault="007A2BDB" w:rsidP="00997EE6">
            <w:pPr>
              <w:jc w:val="left"/>
            </w:pPr>
            <w:r>
              <w:t>Indicare  il titolo dell’</w:t>
            </w:r>
            <w:proofErr w:type="spellStart"/>
            <w:r>
              <w:t>UdA</w:t>
            </w:r>
            <w:proofErr w:type="spellEnd"/>
          </w:p>
        </w:tc>
      </w:tr>
      <w:tr w:rsidR="002C7E8C" w:rsidTr="00ED5663">
        <w:tc>
          <w:tcPr>
            <w:tcW w:w="4889" w:type="dxa"/>
          </w:tcPr>
          <w:p w:rsidR="00ED5663" w:rsidRDefault="00ED5663" w:rsidP="002C7E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Prerequisiti</w:t>
            </w:r>
          </w:p>
          <w:p w:rsidR="00997EE6" w:rsidRPr="00ED5663" w:rsidRDefault="00997EE6" w:rsidP="002C7E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42" w:type="dxa"/>
          </w:tcPr>
          <w:p w:rsidR="001B15E4" w:rsidRDefault="007A2BDB" w:rsidP="001B15E4">
            <w:pPr>
              <w:jc w:val="both"/>
            </w:pPr>
            <w:r>
              <w:t>Indicare le conoscenze e le abilità richieste per lo svolgimento dell’</w:t>
            </w:r>
            <w:proofErr w:type="spellStart"/>
            <w:r>
              <w:t>UdA</w:t>
            </w:r>
            <w:proofErr w:type="spellEnd"/>
          </w:p>
        </w:tc>
      </w:tr>
      <w:tr w:rsidR="002C7E8C" w:rsidTr="00ED5663">
        <w:tc>
          <w:tcPr>
            <w:tcW w:w="10031" w:type="dxa"/>
            <w:gridSpan w:val="2"/>
          </w:tcPr>
          <w:p w:rsidR="00ED5663" w:rsidRDefault="00AA60E5" w:rsidP="007A2BDB">
            <w:pPr>
              <w:rPr>
                <w:b/>
                <w:sz w:val="24"/>
                <w:szCs w:val="24"/>
              </w:rPr>
            </w:pPr>
            <w:r w:rsidRPr="00ED5663">
              <w:rPr>
                <w:b/>
                <w:sz w:val="24"/>
                <w:szCs w:val="24"/>
              </w:rPr>
              <w:t>Obiettivi di A</w:t>
            </w:r>
            <w:r w:rsidR="002C7E8C" w:rsidRPr="00ED5663">
              <w:rPr>
                <w:b/>
                <w:sz w:val="24"/>
                <w:szCs w:val="24"/>
              </w:rPr>
              <w:t>pprendimento</w:t>
            </w:r>
          </w:p>
          <w:p w:rsidR="007A2BDB" w:rsidRPr="00220003" w:rsidRDefault="007A2BDB" w:rsidP="00220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Indicare gli obiettivi di apprendimento, definiti nel curricolo, declinandoli in conoscenze e abilità</w:t>
            </w:r>
          </w:p>
        </w:tc>
      </w:tr>
      <w:tr w:rsidR="002C7E8C" w:rsidTr="00DB772B">
        <w:trPr>
          <w:trHeight w:val="599"/>
        </w:trPr>
        <w:tc>
          <w:tcPr>
            <w:tcW w:w="4889" w:type="dxa"/>
          </w:tcPr>
          <w:p w:rsidR="00ED5663" w:rsidRPr="00ED5663" w:rsidRDefault="009B57B4" w:rsidP="00C25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42" w:type="dxa"/>
          </w:tcPr>
          <w:p w:rsidR="001B15E4" w:rsidRDefault="009B57B4" w:rsidP="00C25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</w:t>
            </w:r>
          </w:p>
          <w:p w:rsidR="00997EE6" w:rsidRPr="00ED5663" w:rsidRDefault="00997EE6" w:rsidP="00C2542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D5663" w:rsidTr="00ED5663">
        <w:tc>
          <w:tcPr>
            <w:tcW w:w="4889" w:type="dxa"/>
          </w:tcPr>
          <w:p w:rsidR="00ED5663" w:rsidRPr="009B57B4" w:rsidRDefault="009B57B4" w:rsidP="001B15E4">
            <w:pPr>
              <w:jc w:val="both"/>
              <w:rPr>
                <w:b/>
                <w:sz w:val="24"/>
                <w:szCs w:val="24"/>
              </w:rPr>
            </w:pPr>
            <w:r w:rsidRPr="009B57B4">
              <w:rPr>
                <w:b/>
                <w:sz w:val="24"/>
                <w:szCs w:val="24"/>
              </w:rPr>
              <w:t>Traguardi delle competenze</w:t>
            </w:r>
          </w:p>
          <w:p w:rsidR="00C2542D" w:rsidRPr="00AA60E5" w:rsidRDefault="00C2542D" w:rsidP="001B15E4">
            <w:pPr>
              <w:jc w:val="both"/>
              <w:rPr>
                <w:b/>
              </w:rPr>
            </w:pPr>
          </w:p>
        </w:tc>
        <w:tc>
          <w:tcPr>
            <w:tcW w:w="5142" w:type="dxa"/>
          </w:tcPr>
          <w:p w:rsidR="00ED5663" w:rsidRDefault="009E37A8" w:rsidP="009E37A8">
            <w:pPr>
              <w:jc w:val="both"/>
            </w:pPr>
            <w:r>
              <w:t>Selezionare</w:t>
            </w:r>
            <w:r w:rsidR="00220003">
              <w:t xml:space="preserve"> </w:t>
            </w:r>
            <w:r w:rsidR="007A2BDB">
              <w:t xml:space="preserve">i traguardi </w:t>
            </w:r>
            <w:r>
              <w:t xml:space="preserve">tra quelli </w:t>
            </w:r>
            <w:r w:rsidR="007A2BDB">
              <w:t>defi</w:t>
            </w:r>
            <w:r>
              <w:t>niti nella progettazione disciplinare</w:t>
            </w:r>
          </w:p>
        </w:tc>
      </w:tr>
      <w:tr w:rsidR="009B57B4" w:rsidTr="00ED5663">
        <w:tc>
          <w:tcPr>
            <w:tcW w:w="4889" w:type="dxa"/>
          </w:tcPr>
          <w:p w:rsidR="00C2542D" w:rsidRPr="008F5843" w:rsidRDefault="009B57B4" w:rsidP="001B15E4">
            <w:pPr>
              <w:jc w:val="both"/>
              <w:rPr>
                <w:b/>
                <w:sz w:val="24"/>
                <w:szCs w:val="24"/>
              </w:rPr>
            </w:pPr>
            <w:r w:rsidRPr="009B57B4">
              <w:rPr>
                <w:b/>
                <w:sz w:val="24"/>
                <w:szCs w:val="24"/>
              </w:rPr>
              <w:t xml:space="preserve">Contenuti </w:t>
            </w:r>
          </w:p>
        </w:tc>
        <w:tc>
          <w:tcPr>
            <w:tcW w:w="5142" w:type="dxa"/>
          </w:tcPr>
          <w:p w:rsidR="009B57B4" w:rsidRDefault="007A2BDB" w:rsidP="001B15E4">
            <w:pPr>
              <w:jc w:val="both"/>
            </w:pPr>
            <w:r>
              <w:t>Indicare i contenuti specifici, oggetto dell’</w:t>
            </w:r>
            <w:proofErr w:type="spellStart"/>
            <w:r>
              <w:t>UdA</w:t>
            </w:r>
            <w:proofErr w:type="spellEnd"/>
          </w:p>
        </w:tc>
      </w:tr>
      <w:tr w:rsidR="009B57B4" w:rsidTr="00ED5663">
        <w:tc>
          <w:tcPr>
            <w:tcW w:w="4889" w:type="dxa"/>
          </w:tcPr>
          <w:p w:rsidR="009B57B4" w:rsidRPr="009B57B4" w:rsidRDefault="009B57B4" w:rsidP="001B15E4">
            <w:pPr>
              <w:jc w:val="both"/>
              <w:rPr>
                <w:b/>
                <w:sz w:val="24"/>
                <w:szCs w:val="24"/>
              </w:rPr>
            </w:pPr>
            <w:r w:rsidRPr="009B57B4">
              <w:rPr>
                <w:b/>
                <w:sz w:val="24"/>
                <w:szCs w:val="24"/>
              </w:rPr>
              <w:t>Fasi operative</w:t>
            </w:r>
          </w:p>
          <w:p w:rsidR="009B57B4" w:rsidRDefault="009B57B4" w:rsidP="001B15E4">
            <w:pPr>
              <w:jc w:val="both"/>
              <w:rPr>
                <w:b/>
              </w:rPr>
            </w:pPr>
          </w:p>
          <w:p w:rsidR="00C2542D" w:rsidRPr="00AA60E5" w:rsidRDefault="00C2542D" w:rsidP="001B15E4">
            <w:pPr>
              <w:jc w:val="both"/>
              <w:rPr>
                <w:b/>
              </w:rPr>
            </w:pPr>
          </w:p>
        </w:tc>
        <w:tc>
          <w:tcPr>
            <w:tcW w:w="5142" w:type="dxa"/>
          </w:tcPr>
          <w:p w:rsidR="00E624CA" w:rsidRDefault="00E624CA" w:rsidP="00E624CA">
            <w:pPr>
              <w:jc w:val="both"/>
            </w:pPr>
            <w:r>
              <w:t>a)Verifica delle conoscenze e delle abilità necessarie per il lavoro da svolgere.</w:t>
            </w:r>
          </w:p>
          <w:p w:rsidR="00E624CA" w:rsidRDefault="00E624CA" w:rsidP="00E624CA">
            <w:pPr>
              <w:jc w:val="both"/>
            </w:pPr>
          </w:p>
          <w:p w:rsidR="009B57B4" w:rsidRDefault="00E624CA" w:rsidP="001B15E4">
            <w:pPr>
              <w:jc w:val="both"/>
            </w:pPr>
            <w:r>
              <w:t>b)Descrizione</w:t>
            </w:r>
            <w:r w:rsidR="009E37A8">
              <w:t xml:space="preserve">  </w:t>
            </w:r>
            <w:r>
              <w:t>del</w:t>
            </w:r>
            <w:r w:rsidR="007A2BDB">
              <w:t>le attività previste nell’</w:t>
            </w:r>
            <w:proofErr w:type="spellStart"/>
            <w:r w:rsidR="009E37A8">
              <w:t>UdA</w:t>
            </w:r>
            <w:proofErr w:type="spellEnd"/>
            <w:r w:rsidR="009E37A8">
              <w:t>, selezionandole tra quelle sotto indicate:</w:t>
            </w:r>
          </w:p>
          <w:p w:rsidR="0021361E" w:rsidRDefault="00220003" w:rsidP="001B15E4">
            <w:pPr>
              <w:jc w:val="both"/>
            </w:pPr>
            <w:r>
              <w:t>- Pr</w:t>
            </w:r>
            <w:r w:rsidR="0021361E">
              <w:t>esentazione del lavoro didattico;</w:t>
            </w:r>
          </w:p>
          <w:p w:rsidR="0021361E" w:rsidRDefault="00220003" w:rsidP="001B15E4">
            <w:pPr>
              <w:jc w:val="both"/>
            </w:pPr>
            <w:r>
              <w:t>- L</w:t>
            </w:r>
            <w:r w:rsidR="0021361E">
              <w:t>ezione frontale con esposizione dei contenuti;</w:t>
            </w:r>
          </w:p>
          <w:p w:rsidR="0021361E" w:rsidRDefault="0021361E" w:rsidP="001B15E4">
            <w:pPr>
              <w:jc w:val="both"/>
            </w:pPr>
            <w:r>
              <w:t xml:space="preserve">- </w:t>
            </w:r>
            <w:r w:rsidR="00220003">
              <w:t>D</w:t>
            </w:r>
            <w:r>
              <w:t>iscussione interattiva sul tema/argomento trattato, mediante formulazione di domande/stimolo;</w:t>
            </w:r>
          </w:p>
          <w:p w:rsidR="0021361E" w:rsidRDefault="00C828FF" w:rsidP="001B15E4">
            <w:pPr>
              <w:jc w:val="both"/>
            </w:pPr>
            <w:r>
              <w:t>-</w:t>
            </w:r>
            <w:r w:rsidR="00220003">
              <w:t>A</w:t>
            </w:r>
            <w:r w:rsidR="0021361E">
              <w:t>pprofondimento con ricerche individuali e di gruppo;</w:t>
            </w:r>
            <w:r w:rsidR="00220003">
              <w:t xml:space="preserve"> visite guidate e</w:t>
            </w:r>
            <w:r w:rsidR="008F5843">
              <w:t>/o</w:t>
            </w:r>
            <w:r w:rsidR="00220003">
              <w:t xml:space="preserve"> esperienze di ricerca-azione sul campo;</w:t>
            </w:r>
          </w:p>
          <w:p w:rsidR="00C828FF" w:rsidRDefault="00220003" w:rsidP="001B15E4">
            <w:pPr>
              <w:jc w:val="both"/>
            </w:pPr>
            <w:r>
              <w:t>- E</w:t>
            </w:r>
            <w:r w:rsidR="00C828FF">
              <w:t>laborazione di mappe concettuali di sintesi;</w:t>
            </w:r>
          </w:p>
          <w:p w:rsidR="0021361E" w:rsidRDefault="00220003" w:rsidP="001B15E4">
            <w:pPr>
              <w:jc w:val="both"/>
            </w:pPr>
            <w:r>
              <w:t>-A</w:t>
            </w:r>
            <w:r w:rsidR="0021361E">
              <w:t>cquisizione dei contenuti</w:t>
            </w:r>
            <w:r w:rsidR="00C828FF">
              <w:t xml:space="preserve"> con la pianificazione di momenti di studio autonomo e/o guidato;</w:t>
            </w:r>
          </w:p>
          <w:p w:rsidR="00C828FF" w:rsidRDefault="00C828FF" w:rsidP="001B15E4">
            <w:pPr>
              <w:jc w:val="both"/>
            </w:pPr>
            <w:r>
              <w:t>-</w:t>
            </w:r>
            <w:r w:rsidR="00220003">
              <w:t xml:space="preserve"> I</w:t>
            </w:r>
            <w:r w:rsidR="009E37A8">
              <w:t>nterazione tra allievi attraverso la costituzione di piccoli gruppi di lavoro;</w:t>
            </w:r>
          </w:p>
          <w:p w:rsidR="00E624CA" w:rsidRDefault="00E624CA" w:rsidP="001B15E4">
            <w:pPr>
              <w:jc w:val="both"/>
            </w:pPr>
            <w:r>
              <w:t>-Altro</w:t>
            </w:r>
          </w:p>
          <w:p w:rsidR="00E624CA" w:rsidRDefault="00E624CA" w:rsidP="001B15E4">
            <w:pPr>
              <w:jc w:val="both"/>
            </w:pPr>
          </w:p>
          <w:p w:rsidR="009E37A8" w:rsidRDefault="00E624CA" w:rsidP="001B15E4">
            <w:pPr>
              <w:jc w:val="both"/>
            </w:pPr>
            <w:r>
              <w:t>c) Somministrazione</w:t>
            </w:r>
            <w:r w:rsidR="009E37A8">
              <w:t xml:space="preserve"> </w:t>
            </w:r>
            <w:r>
              <w:t xml:space="preserve"> prove di verifica</w:t>
            </w:r>
            <w:r w:rsidR="009E37A8">
              <w:t>;</w:t>
            </w:r>
          </w:p>
          <w:p w:rsidR="00E624CA" w:rsidRDefault="00E624CA" w:rsidP="001B15E4">
            <w:pPr>
              <w:jc w:val="both"/>
            </w:pPr>
            <w:r>
              <w:t xml:space="preserve">     -Analisi prove di verifica  con procedure auto- correttive;</w:t>
            </w:r>
          </w:p>
          <w:p w:rsidR="009E37A8" w:rsidRDefault="00E624CA" w:rsidP="001B15E4">
            <w:pPr>
              <w:jc w:val="both"/>
            </w:pPr>
            <w:r>
              <w:t xml:space="preserve">   -</w:t>
            </w:r>
            <w:r w:rsidR="009E37A8">
              <w:t>Valutazione formativa;</w:t>
            </w:r>
          </w:p>
          <w:p w:rsidR="009E37A8" w:rsidRDefault="00E624CA" w:rsidP="001B15E4">
            <w:pPr>
              <w:jc w:val="both"/>
            </w:pPr>
            <w:r>
              <w:t xml:space="preserve">   -</w:t>
            </w:r>
            <w:r w:rsidR="008F5843">
              <w:t>Ri</w:t>
            </w:r>
            <w:r w:rsidR="009E37A8">
              <w:t>flessione conclusiva sui risultati c</w:t>
            </w:r>
            <w:r w:rsidR="00220003">
              <w:t>o</w:t>
            </w:r>
            <w:r w:rsidR="009E37A8">
              <w:t>nseguiti dagli alunni;</w:t>
            </w:r>
          </w:p>
          <w:p w:rsidR="0021361E" w:rsidRDefault="00E624CA" w:rsidP="001B15E4">
            <w:pPr>
              <w:jc w:val="both"/>
            </w:pPr>
            <w:r>
              <w:t>-</w:t>
            </w:r>
            <w:r w:rsidR="009E37A8">
              <w:t>Programmazione di eventuali attività di recupero o potenziamento</w:t>
            </w:r>
            <w:r>
              <w:t>.</w:t>
            </w:r>
          </w:p>
        </w:tc>
      </w:tr>
      <w:tr w:rsidR="009B57B4" w:rsidTr="00ED5663">
        <w:tc>
          <w:tcPr>
            <w:tcW w:w="4889" w:type="dxa"/>
          </w:tcPr>
          <w:p w:rsidR="00DB772B" w:rsidRPr="009B57B4" w:rsidRDefault="009B57B4" w:rsidP="001B15E4">
            <w:pPr>
              <w:jc w:val="both"/>
              <w:rPr>
                <w:b/>
                <w:sz w:val="24"/>
                <w:szCs w:val="24"/>
              </w:rPr>
            </w:pPr>
            <w:r w:rsidRPr="009B57B4">
              <w:rPr>
                <w:b/>
                <w:sz w:val="24"/>
                <w:szCs w:val="24"/>
              </w:rPr>
              <w:t>Tempi</w:t>
            </w:r>
            <w:r w:rsidR="0021361E">
              <w:rPr>
                <w:b/>
                <w:sz w:val="24"/>
                <w:szCs w:val="24"/>
              </w:rPr>
              <w:t xml:space="preserve"> </w:t>
            </w:r>
            <w:r w:rsidR="009E37A8">
              <w:rPr>
                <w:b/>
                <w:sz w:val="24"/>
                <w:szCs w:val="24"/>
              </w:rPr>
              <w:t>e Ambienti di apprendimento</w:t>
            </w:r>
          </w:p>
        </w:tc>
        <w:tc>
          <w:tcPr>
            <w:tcW w:w="5142" w:type="dxa"/>
          </w:tcPr>
          <w:p w:rsidR="009B57B4" w:rsidRDefault="00220003" w:rsidP="001B15E4">
            <w:pPr>
              <w:jc w:val="both"/>
            </w:pPr>
            <w:r>
              <w:t>Indicare la tempistica e gli spazi utilizzati</w:t>
            </w:r>
          </w:p>
          <w:p w:rsidR="00E624CA" w:rsidRDefault="00E624CA" w:rsidP="001B15E4">
            <w:pPr>
              <w:jc w:val="both"/>
            </w:pPr>
          </w:p>
        </w:tc>
      </w:tr>
      <w:tr w:rsidR="009B57B4" w:rsidTr="00ED5663">
        <w:tc>
          <w:tcPr>
            <w:tcW w:w="4889" w:type="dxa"/>
          </w:tcPr>
          <w:p w:rsidR="009B57B4" w:rsidRPr="009B57B4" w:rsidRDefault="009B57B4" w:rsidP="001B15E4">
            <w:pPr>
              <w:jc w:val="both"/>
              <w:rPr>
                <w:b/>
                <w:sz w:val="24"/>
                <w:szCs w:val="24"/>
              </w:rPr>
            </w:pPr>
            <w:r w:rsidRPr="009B57B4">
              <w:rPr>
                <w:b/>
                <w:sz w:val="24"/>
                <w:szCs w:val="24"/>
              </w:rPr>
              <w:t xml:space="preserve">Metodologie </w:t>
            </w:r>
            <w:r w:rsidR="0021361E">
              <w:rPr>
                <w:b/>
                <w:sz w:val="24"/>
                <w:szCs w:val="24"/>
              </w:rPr>
              <w:t>e strumenti</w:t>
            </w:r>
          </w:p>
          <w:p w:rsidR="00997EE6" w:rsidRPr="00AA60E5" w:rsidRDefault="00997EE6" w:rsidP="001B15E4">
            <w:pPr>
              <w:jc w:val="both"/>
              <w:rPr>
                <w:b/>
              </w:rPr>
            </w:pPr>
          </w:p>
        </w:tc>
        <w:tc>
          <w:tcPr>
            <w:tcW w:w="5142" w:type="dxa"/>
          </w:tcPr>
          <w:p w:rsidR="009B57B4" w:rsidRDefault="00220003" w:rsidP="001B15E4">
            <w:pPr>
              <w:jc w:val="both"/>
            </w:pPr>
            <w:r>
              <w:t>Selezionare metodi e strumenti tra quelli indicati nella progettazione disciplinare</w:t>
            </w:r>
          </w:p>
        </w:tc>
      </w:tr>
      <w:tr w:rsidR="00C2542D" w:rsidTr="00ED5663">
        <w:tc>
          <w:tcPr>
            <w:tcW w:w="4889" w:type="dxa"/>
          </w:tcPr>
          <w:p w:rsidR="00C2542D" w:rsidRDefault="00C2542D" w:rsidP="001B15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di verifica </w:t>
            </w:r>
          </w:p>
        </w:tc>
        <w:tc>
          <w:tcPr>
            <w:tcW w:w="5142" w:type="dxa"/>
          </w:tcPr>
          <w:p w:rsidR="00C2542D" w:rsidRDefault="00220003" w:rsidP="001B15E4">
            <w:pPr>
              <w:jc w:val="both"/>
            </w:pPr>
            <w:r>
              <w:t>Indicare le modalità di verifica</w:t>
            </w:r>
          </w:p>
          <w:p w:rsidR="00E624CA" w:rsidRDefault="00E624CA" w:rsidP="001B15E4">
            <w:pPr>
              <w:jc w:val="both"/>
            </w:pPr>
          </w:p>
        </w:tc>
      </w:tr>
      <w:tr w:rsidR="00C2542D" w:rsidTr="00ED5663">
        <w:tc>
          <w:tcPr>
            <w:tcW w:w="4889" w:type="dxa"/>
          </w:tcPr>
          <w:p w:rsidR="00C2542D" w:rsidRDefault="00C2542D" w:rsidP="001B15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attesi</w:t>
            </w:r>
            <w:r w:rsidR="00220003">
              <w:rPr>
                <w:b/>
                <w:sz w:val="24"/>
                <w:szCs w:val="24"/>
              </w:rPr>
              <w:t xml:space="preserve">/Prodotti </w:t>
            </w:r>
          </w:p>
          <w:p w:rsidR="008F5843" w:rsidRDefault="008F5843" w:rsidP="001B15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42" w:type="dxa"/>
          </w:tcPr>
          <w:p w:rsidR="00C2542D" w:rsidRDefault="00220003" w:rsidP="001B15E4">
            <w:pPr>
              <w:jc w:val="both"/>
            </w:pPr>
            <w:r>
              <w:t>Indicare gli standard attesi e i prodotti ipotizzati</w:t>
            </w:r>
          </w:p>
        </w:tc>
      </w:tr>
      <w:tr w:rsidR="00C2542D" w:rsidTr="00ED5663">
        <w:tc>
          <w:tcPr>
            <w:tcW w:w="4889" w:type="dxa"/>
          </w:tcPr>
          <w:p w:rsidR="00C2542D" w:rsidRDefault="00C2542D" w:rsidP="001B15E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Valutazione </w:t>
            </w:r>
          </w:p>
          <w:p w:rsidR="00C2542D" w:rsidRDefault="00C2542D" w:rsidP="001B15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42" w:type="dxa"/>
          </w:tcPr>
          <w:p w:rsidR="00C2542D" w:rsidRDefault="00220003" w:rsidP="001B15E4">
            <w:pPr>
              <w:jc w:val="both"/>
            </w:pPr>
            <w:r>
              <w:t xml:space="preserve">Indicare </w:t>
            </w:r>
            <w:r w:rsidR="008F5843">
              <w:t xml:space="preserve">le procedure, individuandole </w:t>
            </w:r>
            <w:r>
              <w:t xml:space="preserve"> nella progettazione  disciplinare</w:t>
            </w:r>
          </w:p>
        </w:tc>
      </w:tr>
    </w:tbl>
    <w:p w:rsidR="002C7E8C" w:rsidRPr="002C7E8C" w:rsidRDefault="002C7E8C" w:rsidP="00220003">
      <w:pPr>
        <w:jc w:val="both"/>
      </w:pPr>
    </w:p>
    <w:sectPr w:rsidR="002C7E8C" w:rsidRPr="002C7E8C" w:rsidSect="00453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3F" w:rsidRDefault="00041A3F" w:rsidP="00CC4BDD">
      <w:pPr>
        <w:spacing w:line="240" w:lineRule="auto"/>
      </w:pPr>
      <w:r>
        <w:separator/>
      </w:r>
    </w:p>
  </w:endnote>
  <w:endnote w:type="continuationSeparator" w:id="1">
    <w:p w:rsidR="00041A3F" w:rsidRDefault="00041A3F" w:rsidP="00CC4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3F" w:rsidRDefault="00041A3F" w:rsidP="00CC4BDD">
      <w:pPr>
        <w:spacing w:line="240" w:lineRule="auto"/>
      </w:pPr>
      <w:r>
        <w:separator/>
      </w:r>
    </w:p>
  </w:footnote>
  <w:footnote w:type="continuationSeparator" w:id="1">
    <w:p w:rsidR="00041A3F" w:rsidRDefault="00041A3F" w:rsidP="00CC4B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DD" w:rsidRDefault="00CC4B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4B7"/>
    <w:multiLevelType w:val="hybridMultilevel"/>
    <w:tmpl w:val="4B86D8BA"/>
    <w:lvl w:ilvl="0" w:tplc="4F562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FE0"/>
    <w:rsid w:val="00041A3F"/>
    <w:rsid w:val="000F0726"/>
    <w:rsid w:val="001B15E4"/>
    <w:rsid w:val="001F4B66"/>
    <w:rsid w:val="0021361E"/>
    <w:rsid w:val="00220003"/>
    <w:rsid w:val="002C7E8C"/>
    <w:rsid w:val="0037798B"/>
    <w:rsid w:val="003F0FFA"/>
    <w:rsid w:val="0045379C"/>
    <w:rsid w:val="005E6371"/>
    <w:rsid w:val="006E31DB"/>
    <w:rsid w:val="006E75E7"/>
    <w:rsid w:val="00791A6E"/>
    <w:rsid w:val="007A2BDB"/>
    <w:rsid w:val="008F5843"/>
    <w:rsid w:val="00997EE6"/>
    <w:rsid w:val="009B57B4"/>
    <w:rsid w:val="009E1416"/>
    <w:rsid w:val="009E37A8"/>
    <w:rsid w:val="00AA60E5"/>
    <w:rsid w:val="00B03BEF"/>
    <w:rsid w:val="00C2542D"/>
    <w:rsid w:val="00C828FF"/>
    <w:rsid w:val="00CB2FE0"/>
    <w:rsid w:val="00CC4BDD"/>
    <w:rsid w:val="00D150B1"/>
    <w:rsid w:val="00DB772B"/>
    <w:rsid w:val="00E22799"/>
    <w:rsid w:val="00E624CA"/>
    <w:rsid w:val="00ED5663"/>
    <w:rsid w:val="00F91E66"/>
    <w:rsid w:val="00FA35C7"/>
    <w:rsid w:val="00FD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FE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C4B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C4BDD"/>
  </w:style>
  <w:style w:type="paragraph" w:styleId="Pidipagina">
    <w:name w:val="footer"/>
    <w:basedOn w:val="Normale"/>
    <w:link w:val="PidipaginaCarattere"/>
    <w:uiPriority w:val="99"/>
    <w:semiHidden/>
    <w:unhideWhenUsed/>
    <w:rsid w:val="00CC4B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4BDD"/>
  </w:style>
  <w:style w:type="paragraph" w:styleId="Paragrafoelenco">
    <w:name w:val="List Paragraph"/>
    <w:basedOn w:val="Normale"/>
    <w:uiPriority w:val="34"/>
    <w:qFormat/>
    <w:rsid w:val="009E3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Istituto Comprensivo Brolo</cp:lastModifiedBy>
  <cp:revision>14</cp:revision>
  <dcterms:created xsi:type="dcterms:W3CDTF">2016-11-06T16:20:00Z</dcterms:created>
  <dcterms:modified xsi:type="dcterms:W3CDTF">2016-11-15T08:56:00Z</dcterms:modified>
</cp:coreProperties>
</file>